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4E649" w14:textId="65A0EA02" w:rsidR="00903D44" w:rsidRDefault="00903D44" w:rsidP="00130D71">
      <w:pPr>
        <w:spacing w:before="100" w:beforeAutospacing="1" w:after="100" w:afterAutospacing="1" w:line="240" w:lineRule="auto"/>
        <w:rPr>
          <w:rFonts w:ascii="Arial Narrow" w:eastAsia="Times New Roman" w:hAnsi="Arial Narrow" w:cs="Times New Roman"/>
          <w:b/>
          <w:bCs/>
          <w:sz w:val="32"/>
          <w:szCs w:val="32"/>
          <w:lang w:eastAsia="en-GB"/>
        </w:rPr>
      </w:pPr>
      <w:r>
        <w:rPr>
          <w:rFonts w:ascii="Arial Narrow" w:eastAsia="Times New Roman" w:hAnsi="Arial Narrow" w:cs="Times New Roman"/>
          <w:b/>
          <w:bCs/>
          <w:sz w:val="32"/>
          <w:szCs w:val="32"/>
          <w:lang w:eastAsia="en-GB"/>
        </w:rPr>
        <w:t xml:space="preserve">Church and Community 2020 - most were written for our local church Loughton Methodist Church {LMC} </w:t>
      </w:r>
    </w:p>
    <w:p w14:paraId="5D9B6E10" w14:textId="77777777" w:rsidR="001266BE" w:rsidRDefault="001266BE" w:rsidP="00130D71">
      <w:pPr>
        <w:spacing w:before="100" w:beforeAutospacing="1" w:after="100" w:afterAutospacing="1" w:line="240" w:lineRule="auto"/>
        <w:rPr>
          <w:rFonts w:ascii="Arial Narrow" w:eastAsia="Times New Roman" w:hAnsi="Arial Narrow" w:cs="Times New Roman"/>
          <w:b/>
          <w:bCs/>
          <w:sz w:val="32"/>
          <w:szCs w:val="32"/>
          <w:lang w:eastAsia="en-GB"/>
        </w:rPr>
      </w:pPr>
    </w:p>
    <w:p w14:paraId="42A5BF5B" w14:textId="42E81C88" w:rsidR="00130D71" w:rsidRPr="00130D71" w:rsidRDefault="00130D71" w:rsidP="00130D71">
      <w:pPr>
        <w:spacing w:before="100" w:beforeAutospacing="1" w:after="100" w:afterAutospacing="1" w:line="240" w:lineRule="auto"/>
        <w:rPr>
          <w:rFonts w:ascii="Arial Narrow" w:eastAsia="Times New Roman" w:hAnsi="Arial Narrow" w:cs="Times New Roman"/>
          <w:sz w:val="32"/>
          <w:szCs w:val="32"/>
          <w:lang w:eastAsia="en-GB"/>
        </w:rPr>
      </w:pPr>
      <w:r w:rsidRPr="00130D71">
        <w:rPr>
          <w:rFonts w:ascii="Arial Narrow" w:eastAsia="Times New Roman" w:hAnsi="Arial Narrow" w:cs="Times New Roman"/>
          <w:b/>
          <w:bCs/>
          <w:sz w:val="32"/>
          <w:szCs w:val="32"/>
          <w:lang w:eastAsia="en-GB"/>
        </w:rPr>
        <w:t xml:space="preserve">Tony and Barbara Holden </w:t>
      </w:r>
      <w:r w:rsidR="00EF2C95">
        <w:rPr>
          <w:rFonts w:ascii="Arial Narrow" w:eastAsia="Times New Roman" w:hAnsi="Arial Narrow" w:cs="Times New Roman"/>
          <w:b/>
          <w:bCs/>
          <w:sz w:val="32"/>
          <w:szCs w:val="32"/>
          <w:lang w:eastAsia="en-GB"/>
        </w:rPr>
        <w:t>‘</w:t>
      </w:r>
      <w:r w:rsidRPr="00130D71">
        <w:rPr>
          <w:rFonts w:ascii="Arial Narrow" w:eastAsia="Times New Roman" w:hAnsi="Arial Narrow" w:cs="Times New Roman"/>
          <w:b/>
          <w:bCs/>
          <w:sz w:val="32"/>
          <w:szCs w:val="32"/>
          <w:lang w:eastAsia="en-GB"/>
        </w:rPr>
        <w:t>Changed lives</w:t>
      </w:r>
      <w:r w:rsidR="00EF2C95">
        <w:rPr>
          <w:rFonts w:ascii="Arial Narrow" w:eastAsia="Times New Roman" w:hAnsi="Arial Narrow" w:cs="Times New Roman"/>
          <w:b/>
          <w:bCs/>
          <w:sz w:val="32"/>
          <w:szCs w:val="32"/>
          <w:lang w:eastAsia="en-GB"/>
        </w:rPr>
        <w:t>’ [</w:t>
      </w:r>
      <w:r w:rsidR="0015726E">
        <w:rPr>
          <w:rFonts w:ascii="Arial Narrow" w:eastAsia="Times New Roman" w:hAnsi="Arial Narrow" w:cs="Times New Roman"/>
          <w:b/>
          <w:bCs/>
          <w:sz w:val="32"/>
          <w:szCs w:val="32"/>
          <w:lang w:eastAsia="en-GB"/>
        </w:rPr>
        <w:t>2020</w:t>
      </w:r>
      <w:r w:rsidR="001D49C4">
        <w:rPr>
          <w:rFonts w:ascii="Arial Narrow" w:eastAsia="Times New Roman" w:hAnsi="Arial Narrow" w:cs="Times New Roman"/>
          <w:b/>
          <w:bCs/>
          <w:sz w:val="32"/>
          <w:szCs w:val="32"/>
          <w:lang w:eastAsia="en-GB"/>
        </w:rPr>
        <w:t xml:space="preserve"> </w:t>
      </w:r>
      <w:r w:rsidR="00903D44">
        <w:rPr>
          <w:rFonts w:ascii="Arial Narrow" w:eastAsia="Times New Roman" w:hAnsi="Arial Narrow" w:cs="Times New Roman"/>
          <w:b/>
          <w:bCs/>
          <w:sz w:val="32"/>
          <w:szCs w:val="32"/>
          <w:lang w:eastAsia="en-GB"/>
        </w:rPr>
        <w:t>10</w:t>
      </w:r>
      <w:r w:rsidR="00EF2C95">
        <w:rPr>
          <w:rFonts w:ascii="Arial Narrow" w:eastAsia="Times New Roman" w:hAnsi="Arial Narrow" w:cs="Times New Roman"/>
          <w:b/>
          <w:bCs/>
          <w:sz w:val="32"/>
          <w:szCs w:val="32"/>
          <w:lang w:eastAsia="en-GB"/>
        </w:rPr>
        <w:t xml:space="preserve">] </w:t>
      </w:r>
    </w:p>
    <w:p w14:paraId="1628630C" w14:textId="08AC276C" w:rsidR="00130D71" w:rsidRPr="00130D71" w:rsidRDefault="00130D71" w:rsidP="00130D71">
      <w:pPr>
        <w:spacing w:before="100" w:beforeAutospacing="1" w:after="100" w:afterAutospacing="1" w:line="240" w:lineRule="auto"/>
        <w:rPr>
          <w:rFonts w:ascii="Arial Narrow" w:eastAsia="Times New Roman" w:hAnsi="Arial Narrow" w:cs="Times New Roman"/>
          <w:sz w:val="32"/>
          <w:szCs w:val="32"/>
          <w:lang w:eastAsia="en-GB"/>
        </w:rPr>
      </w:pPr>
      <w:proofErr w:type="gramStart"/>
      <w:r w:rsidRPr="00130D71">
        <w:rPr>
          <w:rFonts w:ascii="Arial Narrow" w:eastAsia="Times New Roman" w:hAnsi="Arial Narrow" w:cs="Times New Roman"/>
          <w:sz w:val="32"/>
          <w:szCs w:val="32"/>
          <w:lang w:eastAsia="en-GB"/>
        </w:rPr>
        <w:t>There’s</w:t>
      </w:r>
      <w:proofErr w:type="gramEnd"/>
      <w:r w:rsidRPr="00130D71">
        <w:rPr>
          <w:rFonts w:ascii="Arial Narrow" w:eastAsia="Times New Roman" w:hAnsi="Arial Narrow" w:cs="Times New Roman"/>
          <w:sz w:val="32"/>
          <w:szCs w:val="32"/>
          <w:lang w:eastAsia="en-GB"/>
        </w:rPr>
        <w:t xml:space="preserve"> a great deal in the New Testament and Christian living about changed lives – as unique or ongoing events in the journey of Christian holiness.</w:t>
      </w:r>
    </w:p>
    <w:p w14:paraId="2C2E695C" w14:textId="4F711521" w:rsidR="00130D71" w:rsidRPr="00130D71" w:rsidRDefault="00130D71" w:rsidP="00130D71">
      <w:pPr>
        <w:spacing w:before="100" w:beforeAutospacing="1" w:after="100" w:afterAutospacing="1" w:line="240" w:lineRule="auto"/>
        <w:rPr>
          <w:rFonts w:ascii="Arial Narrow" w:eastAsia="Times New Roman" w:hAnsi="Arial Narrow" w:cs="Times New Roman"/>
          <w:sz w:val="32"/>
          <w:szCs w:val="32"/>
          <w:lang w:eastAsia="en-GB"/>
        </w:rPr>
      </w:pPr>
      <w:r w:rsidRPr="00130D71">
        <w:rPr>
          <w:rFonts w:ascii="Arial Narrow" w:eastAsia="Times New Roman" w:hAnsi="Arial Narrow" w:cs="Times New Roman"/>
          <w:sz w:val="32"/>
          <w:szCs w:val="32"/>
          <w:lang w:eastAsia="en-GB"/>
        </w:rPr>
        <w:t>At present, because of covid-19, we find ourselves with many unwelcome changes. Some of us are retired, others in work or working from home, others unemployed. Some of us live by ourselves, some with other people, some are missing our children or grandchildren, still others are experiencing loss or grief. Some young people are finding themselves at a standstill. All are having to cope with change on a massive scale.</w:t>
      </w:r>
    </w:p>
    <w:p w14:paraId="32F7037F" w14:textId="404463FC" w:rsidR="00130D71" w:rsidRPr="00130D71" w:rsidRDefault="00130D71" w:rsidP="00130D71">
      <w:pPr>
        <w:spacing w:before="100" w:beforeAutospacing="1" w:after="100" w:afterAutospacing="1" w:line="240" w:lineRule="auto"/>
        <w:rPr>
          <w:rFonts w:ascii="Arial Narrow" w:eastAsia="Times New Roman" w:hAnsi="Arial Narrow" w:cs="Times New Roman"/>
          <w:sz w:val="32"/>
          <w:szCs w:val="32"/>
          <w:lang w:eastAsia="en-GB"/>
        </w:rPr>
      </w:pPr>
      <w:proofErr w:type="gramStart"/>
      <w:r w:rsidRPr="00130D71">
        <w:rPr>
          <w:rFonts w:ascii="Arial Narrow" w:eastAsia="Times New Roman" w:hAnsi="Arial Narrow" w:cs="Times New Roman"/>
          <w:sz w:val="32"/>
          <w:szCs w:val="32"/>
          <w:lang w:eastAsia="en-GB"/>
        </w:rPr>
        <w:t>We’ve</w:t>
      </w:r>
      <w:proofErr w:type="gramEnd"/>
      <w:r w:rsidRPr="00130D71">
        <w:rPr>
          <w:rFonts w:ascii="Arial Narrow" w:eastAsia="Times New Roman" w:hAnsi="Arial Narrow" w:cs="Times New Roman"/>
          <w:sz w:val="32"/>
          <w:szCs w:val="32"/>
          <w:lang w:eastAsia="en-GB"/>
        </w:rPr>
        <w:t xml:space="preserve"> been talking hard about what to do separately and together; with and without occasional visitors; given newly learnt IT systems; given all Tony can’t do. Pre-covid we had our routines, activities, projects and our ‘communities of interest.’</w:t>
      </w:r>
    </w:p>
    <w:p w14:paraId="4CCBBDB8" w14:textId="2A1803D1" w:rsidR="00130D71" w:rsidRPr="00130D71" w:rsidRDefault="00130D71" w:rsidP="00130D71">
      <w:pPr>
        <w:spacing w:before="100" w:beforeAutospacing="1" w:after="100" w:afterAutospacing="1" w:line="240" w:lineRule="auto"/>
        <w:rPr>
          <w:rFonts w:ascii="Arial Narrow" w:eastAsia="Times New Roman" w:hAnsi="Arial Narrow" w:cs="Times New Roman"/>
          <w:sz w:val="32"/>
          <w:szCs w:val="32"/>
          <w:lang w:eastAsia="en-GB"/>
        </w:rPr>
      </w:pPr>
      <w:r w:rsidRPr="00130D71">
        <w:rPr>
          <w:rFonts w:ascii="Arial Narrow" w:eastAsia="Times New Roman" w:hAnsi="Arial Narrow" w:cs="Times New Roman"/>
          <w:sz w:val="32"/>
          <w:szCs w:val="32"/>
          <w:lang w:eastAsia="en-GB"/>
        </w:rPr>
        <w:t>We notice our church minister</w:t>
      </w:r>
      <w:r w:rsidR="00EF2C95">
        <w:rPr>
          <w:rFonts w:ascii="Arial Narrow" w:eastAsia="Times New Roman" w:hAnsi="Arial Narrow" w:cs="Times New Roman"/>
          <w:sz w:val="32"/>
          <w:szCs w:val="32"/>
          <w:lang w:eastAsia="en-GB"/>
        </w:rPr>
        <w:t xml:space="preserve"> </w:t>
      </w:r>
      <w:r w:rsidRPr="00130D71">
        <w:rPr>
          <w:rFonts w:ascii="Arial Narrow" w:eastAsia="Times New Roman" w:hAnsi="Arial Narrow" w:cs="Times New Roman"/>
          <w:sz w:val="32"/>
          <w:szCs w:val="32"/>
          <w:lang w:eastAsia="en-GB"/>
        </w:rPr>
        <w:t>begins the Sunday on-line worship by describing the different ways people can access our church and then says: “remember we are one church and worship the one God together”.</w:t>
      </w:r>
    </w:p>
    <w:p w14:paraId="33E59AA9" w14:textId="76572E3B" w:rsidR="00130D71" w:rsidRPr="00130D71" w:rsidRDefault="00130D71" w:rsidP="00130D71">
      <w:pPr>
        <w:spacing w:before="100" w:beforeAutospacing="1" w:after="100" w:afterAutospacing="1" w:line="240" w:lineRule="auto"/>
        <w:rPr>
          <w:rFonts w:ascii="Arial Narrow" w:eastAsia="Times New Roman" w:hAnsi="Arial Narrow" w:cs="Times New Roman"/>
          <w:sz w:val="32"/>
          <w:szCs w:val="32"/>
          <w:lang w:eastAsia="en-GB"/>
        </w:rPr>
      </w:pPr>
      <w:r w:rsidRPr="00130D71">
        <w:rPr>
          <w:rFonts w:ascii="Arial Narrow" w:eastAsia="Times New Roman" w:hAnsi="Arial Narrow" w:cs="Times New Roman"/>
          <w:sz w:val="32"/>
          <w:szCs w:val="32"/>
          <w:lang w:eastAsia="en-GB"/>
        </w:rPr>
        <w:t>So, the question becomes how do we stay in touch, how do we communicate, how do we be communities in which people genuinely meet?</w:t>
      </w:r>
    </w:p>
    <w:p w14:paraId="4707FB98" w14:textId="01E8D1E0" w:rsidR="00130D71" w:rsidRPr="001266BE" w:rsidRDefault="00130D71" w:rsidP="00130D71">
      <w:pPr>
        <w:spacing w:before="100" w:beforeAutospacing="1" w:after="100" w:afterAutospacing="1" w:line="240" w:lineRule="auto"/>
        <w:rPr>
          <w:rFonts w:ascii="Arial Narrow" w:eastAsia="Times New Roman" w:hAnsi="Arial Narrow" w:cs="Times New Roman"/>
          <w:b/>
          <w:bCs/>
          <w:sz w:val="32"/>
          <w:szCs w:val="32"/>
          <w:lang w:eastAsia="en-GB"/>
        </w:rPr>
      </w:pPr>
      <w:r w:rsidRPr="001266BE">
        <w:rPr>
          <w:rFonts w:ascii="Arial Narrow" w:eastAsia="Times New Roman" w:hAnsi="Arial Narrow" w:cs="Times New Roman"/>
          <w:b/>
          <w:bCs/>
          <w:sz w:val="32"/>
          <w:szCs w:val="32"/>
          <w:lang w:eastAsia="en-GB"/>
        </w:rPr>
        <w:t>Here are four decisions that are helping us both in relation to our local church</w:t>
      </w:r>
      <w:r w:rsidR="00EF2C95" w:rsidRPr="001266BE">
        <w:rPr>
          <w:rFonts w:ascii="Arial Narrow" w:eastAsia="Times New Roman" w:hAnsi="Arial Narrow" w:cs="Times New Roman"/>
          <w:b/>
          <w:bCs/>
          <w:sz w:val="32"/>
          <w:szCs w:val="32"/>
          <w:lang w:eastAsia="en-GB"/>
        </w:rPr>
        <w:t xml:space="preserve"> </w:t>
      </w:r>
      <w:r w:rsidRPr="001266BE">
        <w:rPr>
          <w:rFonts w:ascii="Arial Narrow" w:eastAsia="Times New Roman" w:hAnsi="Arial Narrow" w:cs="Times New Roman"/>
          <w:b/>
          <w:bCs/>
          <w:sz w:val="32"/>
          <w:szCs w:val="32"/>
          <w:lang w:eastAsia="en-GB"/>
        </w:rPr>
        <w:t>and in our daily living:</w:t>
      </w:r>
    </w:p>
    <w:p w14:paraId="3054174B" w14:textId="5BC8299B" w:rsidR="00130D71" w:rsidRPr="00130D71" w:rsidRDefault="00130D71" w:rsidP="00130D71">
      <w:pPr>
        <w:spacing w:before="100" w:beforeAutospacing="1" w:after="100" w:afterAutospacing="1" w:line="240" w:lineRule="auto"/>
        <w:rPr>
          <w:rFonts w:ascii="Arial Narrow" w:eastAsia="Times New Roman" w:hAnsi="Arial Narrow" w:cs="Times New Roman"/>
          <w:sz w:val="32"/>
          <w:szCs w:val="32"/>
          <w:lang w:eastAsia="en-GB"/>
        </w:rPr>
      </w:pPr>
      <w:r w:rsidRPr="00130D71">
        <w:rPr>
          <w:rFonts w:ascii="Arial Narrow" w:eastAsia="Times New Roman" w:hAnsi="Arial Narrow" w:cs="Times New Roman"/>
          <w:b/>
          <w:bCs/>
          <w:sz w:val="32"/>
          <w:szCs w:val="32"/>
          <w:lang w:eastAsia="en-GB"/>
        </w:rPr>
        <w:t xml:space="preserve">[1] Pick up the phone to friends or family members </w:t>
      </w:r>
      <w:proofErr w:type="gramStart"/>
      <w:r w:rsidRPr="00130D71">
        <w:rPr>
          <w:rFonts w:ascii="Arial Narrow" w:eastAsia="Times New Roman" w:hAnsi="Arial Narrow" w:cs="Times New Roman"/>
          <w:b/>
          <w:bCs/>
          <w:sz w:val="32"/>
          <w:szCs w:val="32"/>
          <w:lang w:eastAsia="en-GB"/>
        </w:rPr>
        <w:t>you’ve</w:t>
      </w:r>
      <w:proofErr w:type="gramEnd"/>
      <w:r w:rsidRPr="00130D71">
        <w:rPr>
          <w:rFonts w:ascii="Arial Narrow" w:eastAsia="Times New Roman" w:hAnsi="Arial Narrow" w:cs="Times New Roman"/>
          <w:b/>
          <w:bCs/>
          <w:sz w:val="32"/>
          <w:szCs w:val="32"/>
          <w:lang w:eastAsia="en-GB"/>
        </w:rPr>
        <w:t xml:space="preserve"> lost contact with </w:t>
      </w:r>
      <w:r w:rsidRPr="00130D71">
        <w:rPr>
          <w:rFonts w:ascii="Arial Narrow" w:eastAsia="Times New Roman" w:hAnsi="Arial Narrow" w:cs="Times New Roman"/>
          <w:sz w:val="32"/>
          <w:szCs w:val="32"/>
          <w:lang w:eastAsia="en-GB"/>
        </w:rPr>
        <w:t xml:space="preserve">– or dare, we say it, quarrelled with. Put it right. Sort it out. Be brave and persistent. What is going on in an age of electronic communications when people </w:t>
      </w:r>
      <w:proofErr w:type="gramStart"/>
      <w:r w:rsidRPr="00130D71">
        <w:rPr>
          <w:rFonts w:ascii="Arial Narrow" w:eastAsia="Times New Roman" w:hAnsi="Arial Narrow" w:cs="Times New Roman"/>
          <w:sz w:val="32"/>
          <w:szCs w:val="32"/>
          <w:lang w:eastAsia="en-GB"/>
        </w:rPr>
        <w:t>don’t</w:t>
      </w:r>
      <w:proofErr w:type="gramEnd"/>
      <w:r w:rsidRPr="00130D71">
        <w:rPr>
          <w:rFonts w:ascii="Arial Narrow" w:eastAsia="Times New Roman" w:hAnsi="Arial Narrow" w:cs="Times New Roman"/>
          <w:sz w:val="32"/>
          <w:szCs w:val="32"/>
          <w:lang w:eastAsia="en-GB"/>
        </w:rPr>
        <w:t xml:space="preserve"> answer? We remember people used to speak of ‘snail mail’ – well, with all due respect to snails, </w:t>
      </w:r>
      <w:proofErr w:type="gramStart"/>
      <w:r w:rsidRPr="00130D71">
        <w:rPr>
          <w:rFonts w:ascii="Arial Narrow" w:eastAsia="Times New Roman" w:hAnsi="Arial Narrow" w:cs="Times New Roman"/>
          <w:sz w:val="32"/>
          <w:szCs w:val="32"/>
          <w:lang w:eastAsia="en-GB"/>
        </w:rPr>
        <w:t>it’s</w:t>
      </w:r>
      <w:proofErr w:type="gramEnd"/>
      <w:r w:rsidRPr="00130D71">
        <w:rPr>
          <w:rFonts w:ascii="Arial Narrow" w:eastAsia="Times New Roman" w:hAnsi="Arial Narrow" w:cs="Times New Roman"/>
          <w:sz w:val="32"/>
          <w:szCs w:val="32"/>
          <w:lang w:eastAsia="en-GB"/>
        </w:rPr>
        <w:t xml:space="preserve"> the people who need to stop being snails!</w:t>
      </w:r>
    </w:p>
    <w:p w14:paraId="3538D34E" w14:textId="77777777" w:rsidR="00130D71" w:rsidRPr="00130D71" w:rsidRDefault="00130D71" w:rsidP="00130D71">
      <w:pPr>
        <w:spacing w:before="100" w:beforeAutospacing="1" w:after="100" w:afterAutospacing="1" w:line="240" w:lineRule="auto"/>
        <w:rPr>
          <w:rFonts w:ascii="Arial Narrow" w:eastAsia="Times New Roman" w:hAnsi="Arial Narrow" w:cs="Times New Roman"/>
          <w:sz w:val="32"/>
          <w:szCs w:val="32"/>
          <w:lang w:eastAsia="en-GB"/>
        </w:rPr>
      </w:pPr>
      <w:r w:rsidRPr="00130D71">
        <w:rPr>
          <w:rFonts w:ascii="Arial Narrow" w:eastAsia="Times New Roman" w:hAnsi="Arial Narrow" w:cs="Times New Roman"/>
          <w:b/>
          <w:bCs/>
          <w:sz w:val="32"/>
          <w:szCs w:val="32"/>
          <w:lang w:eastAsia="en-GB"/>
        </w:rPr>
        <w:lastRenderedPageBreak/>
        <w:t xml:space="preserve">[2] Join or start IT links [phone, email, zoom, facetime etc.] </w:t>
      </w:r>
      <w:r w:rsidRPr="00130D71">
        <w:rPr>
          <w:rFonts w:ascii="Arial Narrow" w:eastAsia="Times New Roman" w:hAnsi="Arial Narrow" w:cs="Times New Roman"/>
          <w:sz w:val="32"/>
          <w:szCs w:val="32"/>
          <w:lang w:eastAsia="en-GB"/>
        </w:rPr>
        <w:t xml:space="preserve">– Doing new things </w:t>
      </w:r>
      <w:proofErr w:type="gramStart"/>
      <w:r w:rsidRPr="00130D71">
        <w:rPr>
          <w:rFonts w:ascii="Arial Narrow" w:eastAsia="Times New Roman" w:hAnsi="Arial Narrow" w:cs="Times New Roman"/>
          <w:sz w:val="32"/>
          <w:szCs w:val="32"/>
          <w:lang w:eastAsia="en-GB"/>
        </w:rPr>
        <w:t>isn’t</w:t>
      </w:r>
      <w:proofErr w:type="gramEnd"/>
      <w:r w:rsidRPr="00130D71">
        <w:rPr>
          <w:rFonts w:ascii="Arial Narrow" w:eastAsia="Times New Roman" w:hAnsi="Arial Narrow" w:cs="Times New Roman"/>
          <w:sz w:val="32"/>
          <w:szCs w:val="32"/>
          <w:lang w:eastAsia="en-GB"/>
        </w:rPr>
        <w:t xml:space="preserve"> easy but go for it. Barbara’s choir has become joining son Adam’s folk club ‘sing-around’ based in the North East. Tony’s art-class has become on-line sessions with teacher Ruth Dronsfield. What else might be offered on-line for our local church?</w:t>
      </w:r>
    </w:p>
    <w:p w14:paraId="3FE473C8" w14:textId="44363A11" w:rsidR="00130D71" w:rsidRPr="00130D71" w:rsidRDefault="00130D71" w:rsidP="00130D71">
      <w:pPr>
        <w:spacing w:before="100" w:beforeAutospacing="1" w:after="100" w:afterAutospacing="1" w:line="240" w:lineRule="auto"/>
        <w:rPr>
          <w:rFonts w:ascii="Arial Narrow" w:eastAsia="Times New Roman" w:hAnsi="Arial Narrow" w:cs="Times New Roman"/>
          <w:sz w:val="32"/>
          <w:szCs w:val="32"/>
          <w:lang w:eastAsia="en-GB"/>
        </w:rPr>
      </w:pPr>
      <w:r w:rsidRPr="00130D71">
        <w:rPr>
          <w:rFonts w:ascii="Arial Narrow" w:eastAsia="Times New Roman" w:hAnsi="Arial Narrow" w:cs="Times New Roman"/>
          <w:b/>
          <w:bCs/>
          <w:sz w:val="32"/>
          <w:szCs w:val="32"/>
          <w:lang w:eastAsia="en-GB"/>
        </w:rPr>
        <w:t xml:space="preserve">[3] Think about the church as a ‘community of interest’ </w:t>
      </w:r>
      <w:r w:rsidRPr="00130D71">
        <w:rPr>
          <w:rFonts w:ascii="Arial Narrow" w:eastAsia="Times New Roman" w:hAnsi="Arial Narrow" w:cs="Times New Roman"/>
          <w:sz w:val="32"/>
          <w:szCs w:val="32"/>
          <w:lang w:eastAsia="en-GB"/>
        </w:rPr>
        <w:t>– We recognize that the phrase ‘communities of interest’ might sound a bit tame compared with, say, religious devotion, or Christian discipleship or political commitment. But it has helped us think about our local church and other groups: how they function and what we value - be they ‘meeting in person’ or ‘virtual meeting.’</w:t>
      </w:r>
    </w:p>
    <w:p w14:paraId="748435CA" w14:textId="6F5E86D9" w:rsidR="00130D71" w:rsidRPr="00130D71" w:rsidRDefault="00130D71" w:rsidP="00EF2C95">
      <w:pPr>
        <w:spacing w:before="100" w:beforeAutospacing="1" w:after="100" w:afterAutospacing="1" w:line="240" w:lineRule="auto"/>
        <w:ind w:left="720"/>
        <w:rPr>
          <w:rFonts w:ascii="Arial Narrow" w:eastAsia="Times New Roman" w:hAnsi="Arial Narrow" w:cs="Times New Roman"/>
          <w:sz w:val="32"/>
          <w:szCs w:val="32"/>
          <w:lang w:eastAsia="en-GB"/>
        </w:rPr>
      </w:pPr>
      <w:r w:rsidRPr="00130D71">
        <w:rPr>
          <w:rFonts w:ascii="Arial Narrow" w:eastAsia="Times New Roman" w:hAnsi="Arial Narrow" w:cs="Times New Roman"/>
          <w:sz w:val="32"/>
          <w:szCs w:val="32"/>
          <w:lang w:eastAsia="en-GB"/>
        </w:rPr>
        <w:t>Wikipedia has: “A community of interest is a gathering of people assembled around a topic of common interest. Its members take part in the community to exchange information, to obtain answers to personal questions or problems, to improve their understanding of a subject, to share common passions or to play.”</w:t>
      </w:r>
    </w:p>
    <w:p w14:paraId="06D18836" w14:textId="77777777" w:rsidR="00130D71" w:rsidRPr="00130D71" w:rsidRDefault="00130D71" w:rsidP="00130D71">
      <w:pPr>
        <w:spacing w:before="100" w:beforeAutospacing="1" w:after="100" w:afterAutospacing="1" w:line="240" w:lineRule="auto"/>
        <w:rPr>
          <w:rFonts w:ascii="Arial Narrow" w:eastAsia="Times New Roman" w:hAnsi="Arial Narrow" w:cs="Times New Roman"/>
          <w:sz w:val="32"/>
          <w:szCs w:val="32"/>
          <w:lang w:eastAsia="en-GB"/>
        </w:rPr>
      </w:pPr>
      <w:r w:rsidRPr="00130D71">
        <w:rPr>
          <w:rFonts w:ascii="Arial Narrow" w:eastAsia="Times New Roman" w:hAnsi="Arial Narrow" w:cs="Times New Roman"/>
          <w:b/>
          <w:bCs/>
          <w:sz w:val="32"/>
          <w:szCs w:val="32"/>
          <w:lang w:eastAsia="en-GB"/>
        </w:rPr>
        <w:t xml:space="preserve">[4] Prepare for better days </w:t>
      </w:r>
      <w:r w:rsidRPr="00130D71">
        <w:rPr>
          <w:rFonts w:ascii="Arial Narrow" w:eastAsia="Times New Roman" w:hAnsi="Arial Narrow" w:cs="Times New Roman"/>
          <w:sz w:val="32"/>
          <w:szCs w:val="32"/>
          <w:lang w:eastAsia="en-GB"/>
        </w:rPr>
        <w:t>– a lot of people [not least in the media] sound somewhat apocalyptic. We need to nourish ourselves with words and people who are life-affirming. We need ideas, as in the Wikipedia definition, that are full of energy. We need to take hold of the fundamental insight [a truly Jesus of the Gospels insight] that our own self-identity and our capacity to meet with others are at the heart of being human, come what may.</w:t>
      </w:r>
    </w:p>
    <w:p w14:paraId="6F0DA25D" w14:textId="70E7FDCB" w:rsidR="00EF2C95" w:rsidRDefault="00EF2C95" w:rsidP="00130D71">
      <w:pPr>
        <w:pStyle w:val="font8"/>
        <w:spacing w:before="0" w:beforeAutospacing="0" w:after="0" w:afterAutospacing="0"/>
        <w:rPr>
          <w:rFonts w:ascii="Arial Narrow" w:hAnsi="Arial Narrow"/>
          <w:b/>
          <w:bCs/>
          <w:sz w:val="32"/>
          <w:szCs w:val="32"/>
        </w:rPr>
      </w:pPr>
    </w:p>
    <w:p w14:paraId="0F00472A" w14:textId="77777777" w:rsidR="001266BE" w:rsidRDefault="001266BE" w:rsidP="00130D71">
      <w:pPr>
        <w:pStyle w:val="font8"/>
        <w:spacing w:before="0" w:beforeAutospacing="0" w:after="0" w:afterAutospacing="0"/>
        <w:rPr>
          <w:rFonts w:ascii="Arial Narrow" w:hAnsi="Arial Narrow"/>
          <w:b/>
          <w:bCs/>
          <w:sz w:val="32"/>
          <w:szCs w:val="32"/>
        </w:rPr>
      </w:pPr>
    </w:p>
    <w:p w14:paraId="45D9343F" w14:textId="0605E338" w:rsidR="00130D71" w:rsidRDefault="00130D71" w:rsidP="00130D71">
      <w:pPr>
        <w:pStyle w:val="font8"/>
        <w:spacing w:before="0" w:beforeAutospacing="0" w:after="0" w:afterAutospacing="0"/>
        <w:rPr>
          <w:rFonts w:ascii="Arial Narrow" w:hAnsi="Arial Narrow"/>
          <w:b/>
          <w:bCs/>
          <w:sz w:val="32"/>
          <w:szCs w:val="32"/>
        </w:rPr>
      </w:pPr>
      <w:r w:rsidRPr="008E1EFF">
        <w:rPr>
          <w:rFonts w:ascii="Arial Narrow" w:hAnsi="Arial Narrow"/>
          <w:b/>
          <w:bCs/>
          <w:sz w:val="32"/>
          <w:szCs w:val="32"/>
        </w:rPr>
        <w:t xml:space="preserve">Tony and Barbara Holden </w:t>
      </w:r>
      <w:r w:rsidR="00EF2C95">
        <w:rPr>
          <w:rFonts w:ascii="Arial Narrow" w:hAnsi="Arial Narrow"/>
          <w:b/>
          <w:bCs/>
          <w:sz w:val="32"/>
          <w:szCs w:val="32"/>
        </w:rPr>
        <w:t>‘</w:t>
      </w:r>
      <w:r w:rsidRPr="008E1EFF">
        <w:rPr>
          <w:rFonts w:ascii="Arial Narrow" w:hAnsi="Arial Narrow"/>
          <w:b/>
          <w:bCs/>
          <w:sz w:val="32"/>
          <w:szCs w:val="32"/>
        </w:rPr>
        <w:t>Power and Christian living</w:t>
      </w:r>
      <w:r w:rsidR="00EF2C95">
        <w:rPr>
          <w:rFonts w:ascii="Arial Narrow" w:hAnsi="Arial Narrow"/>
          <w:b/>
          <w:bCs/>
          <w:sz w:val="32"/>
          <w:szCs w:val="32"/>
        </w:rPr>
        <w:t>’ [2020</w:t>
      </w:r>
      <w:r w:rsidR="0015726E">
        <w:rPr>
          <w:rFonts w:ascii="Arial Narrow" w:hAnsi="Arial Narrow"/>
          <w:b/>
          <w:bCs/>
          <w:sz w:val="32"/>
          <w:szCs w:val="32"/>
        </w:rPr>
        <w:t xml:space="preserve"> 09</w:t>
      </w:r>
      <w:r w:rsidR="00EF2C95">
        <w:rPr>
          <w:rFonts w:ascii="Arial Narrow" w:hAnsi="Arial Narrow"/>
          <w:b/>
          <w:bCs/>
          <w:sz w:val="32"/>
          <w:szCs w:val="32"/>
        </w:rPr>
        <w:t>]</w:t>
      </w:r>
    </w:p>
    <w:p w14:paraId="466B9AEC" w14:textId="77777777" w:rsidR="00130D71" w:rsidRPr="00130D71" w:rsidRDefault="00130D71" w:rsidP="008E1EFF">
      <w:pPr>
        <w:pStyle w:val="font8"/>
        <w:spacing w:before="0" w:beforeAutospacing="0" w:after="0" w:afterAutospacing="0"/>
        <w:rPr>
          <w:rFonts w:ascii="Arial Narrow" w:hAnsi="Arial Narrow"/>
          <w:sz w:val="32"/>
          <w:szCs w:val="32"/>
        </w:rPr>
      </w:pPr>
    </w:p>
    <w:p w14:paraId="4896BDE2" w14:textId="6993AFC3" w:rsidR="008E1EFF" w:rsidRPr="00130D71" w:rsidRDefault="008E1EFF" w:rsidP="008E1EFF">
      <w:pPr>
        <w:pStyle w:val="font8"/>
        <w:spacing w:before="0" w:beforeAutospacing="0" w:after="0" w:afterAutospacing="0"/>
        <w:rPr>
          <w:rFonts w:ascii="Arial Narrow" w:hAnsi="Arial Narrow"/>
          <w:sz w:val="32"/>
          <w:szCs w:val="32"/>
        </w:rPr>
      </w:pPr>
      <w:r w:rsidRPr="00130D71">
        <w:rPr>
          <w:rFonts w:ascii="Arial Narrow" w:hAnsi="Arial Narrow"/>
          <w:b/>
          <w:bCs/>
          <w:sz w:val="32"/>
          <w:szCs w:val="32"/>
        </w:rPr>
        <w:t>[1] Thinking about power - “the power of ‘A’ to do to ‘B’ what ‘B’ cannot do to A</w:t>
      </w:r>
      <w:r w:rsidR="00543B6A">
        <w:rPr>
          <w:rFonts w:ascii="Arial Narrow" w:hAnsi="Arial Narrow"/>
          <w:b/>
          <w:bCs/>
          <w:sz w:val="32"/>
          <w:szCs w:val="32"/>
        </w:rPr>
        <w:t xml:space="preserve"> - </w:t>
      </w:r>
      <w:r w:rsidR="00543B6A" w:rsidRPr="00543B6A">
        <w:rPr>
          <w:rFonts w:ascii="Arial Narrow" w:hAnsi="Arial Narrow"/>
          <w:b/>
          <w:bCs/>
          <w:sz w:val="32"/>
          <w:szCs w:val="32"/>
        </w:rPr>
        <w:t>attributed to Charles Elliot who was a Director of Christian Aid.</w:t>
      </w:r>
      <w:r w:rsidRPr="00130D71">
        <w:rPr>
          <w:rFonts w:ascii="Arial Narrow" w:hAnsi="Arial Narrow"/>
          <w:b/>
          <w:bCs/>
          <w:sz w:val="32"/>
          <w:szCs w:val="32"/>
        </w:rPr>
        <w:t>”</w:t>
      </w:r>
    </w:p>
    <w:p w14:paraId="7D99435B" w14:textId="77777777" w:rsidR="008E1EFF" w:rsidRDefault="008E1EFF" w:rsidP="008E1EFF">
      <w:pPr>
        <w:pStyle w:val="font8"/>
        <w:spacing w:before="0" w:beforeAutospacing="0" w:after="0" w:afterAutospacing="0"/>
        <w:rPr>
          <w:rFonts w:ascii="Arial Narrow" w:hAnsi="Arial Narrow"/>
          <w:sz w:val="32"/>
          <w:szCs w:val="32"/>
        </w:rPr>
      </w:pPr>
    </w:p>
    <w:p w14:paraId="36E8DBB2" w14:textId="40EDCB33" w:rsidR="008E1EFF" w:rsidRPr="008E1EFF" w:rsidRDefault="008E1EFF" w:rsidP="008E1EFF">
      <w:pPr>
        <w:pStyle w:val="font8"/>
        <w:spacing w:before="0" w:beforeAutospacing="0" w:after="0" w:afterAutospacing="0"/>
        <w:rPr>
          <w:rFonts w:ascii="Arial Narrow" w:hAnsi="Arial Narrow"/>
          <w:sz w:val="32"/>
          <w:szCs w:val="32"/>
        </w:rPr>
      </w:pPr>
      <w:r w:rsidRPr="008E1EFF">
        <w:rPr>
          <w:rFonts w:ascii="Arial Narrow" w:hAnsi="Arial Narrow"/>
          <w:sz w:val="32"/>
          <w:szCs w:val="32"/>
        </w:rPr>
        <w:t xml:space="preserve">If humans live by breathing air, then you might say human relationships breathe power. I recall many conversations about power in church house-groups – what it is, what it means, who has it, and who </w:t>
      </w:r>
      <w:proofErr w:type="gramStart"/>
      <w:r w:rsidRPr="008E1EFF">
        <w:rPr>
          <w:rFonts w:ascii="Arial Narrow" w:hAnsi="Arial Narrow"/>
          <w:sz w:val="32"/>
          <w:szCs w:val="32"/>
        </w:rPr>
        <w:t>hasn’t</w:t>
      </w:r>
      <w:proofErr w:type="gramEnd"/>
      <w:r w:rsidRPr="008E1EFF">
        <w:rPr>
          <w:rFonts w:ascii="Arial Narrow" w:hAnsi="Arial Narrow"/>
          <w:sz w:val="32"/>
          <w:szCs w:val="32"/>
        </w:rPr>
        <w:t xml:space="preserve"> got it.</w:t>
      </w:r>
    </w:p>
    <w:p w14:paraId="2A973915" w14:textId="77777777" w:rsidR="008E1EFF" w:rsidRDefault="008E1EFF" w:rsidP="008E1EFF">
      <w:pPr>
        <w:pStyle w:val="font8"/>
        <w:spacing w:before="0" w:beforeAutospacing="0" w:after="0" w:afterAutospacing="0"/>
        <w:rPr>
          <w:rFonts w:ascii="Arial Narrow" w:hAnsi="Arial Narrow"/>
          <w:sz w:val="32"/>
          <w:szCs w:val="32"/>
        </w:rPr>
      </w:pPr>
    </w:p>
    <w:p w14:paraId="408CB6ED" w14:textId="7BBA0679" w:rsidR="008E1EFF" w:rsidRPr="008E1EFF" w:rsidRDefault="008E1EFF" w:rsidP="008E1EFF">
      <w:pPr>
        <w:pStyle w:val="font8"/>
        <w:spacing w:before="0" w:beforeAutospacing="0" w:after="0" w:afterAutospacing="0"/>
        <w:rPr>
          <w:rFonts w:ascii="Arial Narrow" w:hAnsi="Arial Narrow"/>
          <w:sz w:val="32"/>
          <w:szCs w:val="32"/>
        </w:rPr>
      </w:pPr>
      <w:r w:rsidRPr="008E1EFF">
        <w:rPr>
          <w:rFonts w:ascii="Arial Narrow" w:hAnsi="Arial Narrow"/>
          <w:sz w:val="32"/>
          <w:szCs w:val="32"/>
        </w:rPr>
        <w:t>Let me give a few examples.</w:t>
      </w:r>
    </w:p>
    <w:p w14:paraId="6BB33B9C" w14:textId="77777777" w:rsidR="008E1EFF" w:rsidRDefault="008E1EFF" w:rsidP="008E1EFF">
      <w:pPr>
        <w:pStyle w:val="font8"/>
        <w:spacing w:before="0" w:beforeAutospacing="0" w:after="0" w:afterAutospacing="0"/>
        <w:rPr>
          <w:rFonts w:ascii="Arial Narrow" w:hAnsi="Arial Narrow"/>
          <w:sz w:val="32"/>
          <w:szCs w:val="32"/>
        </w:rPr>
      </w:pPr>
    </w:p>
    <w:p w14:paraId="031926FF" w14:textId="3AC87F05" w:rsidR="008E1EFF" w:rsidRDefault="008E1EFF" w:rsidP="008E1EFF">
      <w:pPr>
        <w:pStyle w:val="font8"/>
        <w:spacing w:before="0" w:beforeAutospacing="0" w:after="0" w:afterAutospacing="0"/>
        <w:rPr>
          <w:rFonts w:ascii="Arial Narrow" w:hAnsi="Arial Narrow"/>
          <w:sz w:val="32"/>
          <w:szCs w:val="32"/>
        </w:rPr>
      </w:pPr>
      <w:r w:rsidRPr="008E1EFF">
        <w:rPr>
          <w:rFonts w:ascii="Arial Narrow" w:hAnsi="Arial Narrow"/>
          <w:sz w:val="32"/>
          <w:szCs w:val="32"/>
        </w:rPr>
        <w:t>We know what it is to not have power when we are severely limited ourselves - say by illness, disability, external threats such as covid-19. We know what it is to not have power when we find ourselves powerless. This happens for many in terms of basic human needs – food and money. It happens for all of us in personal situations when we feel helpless, ostracized, lacking skills.</w:t>
      </w:r>
    </w:p>
    <w:p w14:paraId="38BDA979" w14:textId="77777777" w:rsidR="008E1EFF" w:rsidRPr="008E1EFF" w:rsidRDefault="008E1EFF" w:rsidP="008E1EFF">
      <w:pPr>
        <w:pStyle w:val="font8"/>
        <w:spacing w:before="0" w:beforeAutospacing="0" w:after="0" w:afterAutospacing="0"/>
        <w:rPr>
          <w:rFonts w:ascii="Arial Narrow" w:hAnsi="Arial Narrow"/>
          <w:sz w:val="32"/>
          <w:szCs w:val="32"/>
        </w:rPr>
      </w:pPr>
    </w:p>
    <w:p w14:paraId="628F5F6F" w14:textId="77777777" w:rsidR="008E1EFF" w:rsidRPr="008E1EFF" w:rsidRDefault="008E1EFF" w:rsidP="008E1EFF">
      <w:pPr>
        <w:pStyle w:val="font8"/>
        <w:spacing w:before="0" w:beforeAutospacing="0" w:after="0" w:afterAutospacing="0"/>
        <w:rPr>
          <w:rFonts w:ascii="Arial Narrow" w:hAnsi="Arial Narrow"/>
          <w:sz w:val="32"/>
          <w:szCs w:val="32"/>
        </w:rPr>
      </w:pPr>
      <w:r w:rsidRPr="008E1EFF">
        <w:rPr>
          <w:rFonts w:ascii="Arial Narrow" w:hAnsi="Arial Narrow"/>
          <w:sz w:val="32"/>
          <w:szCs w:val="32"/>
        </w:rPr>
        <w:t>We know what power is when we judge it to be misused. This is when the actions of those ‘in power’ are unjust, corrupt, abusive, oppressive, violent. ‘Those in power’ who misuse their power stretch all the way from domestic and sexual abuse to the damaging policies and actions of the leaders of major institutions and governments. Indeed, as is obvious, a great many of the violent conflicts around us are disputes about power and authority.</w:t>
      </w:r>
    </w:p>
    <w:p w14:paraId="428671CC" w14:textId="77777777" w:rsidR="008E1EFF" w:rsidRDefault="008E1EFF" w:rsidP="008E1EFF">
      <w:pPr>
        <w:pStyle w:val="font8"/>
        <w:spacing w:before="0" w:beforeAutospacing="0" w:after="0" w:afterAutospacing="0"/>
        <w:rPr>
          <w:rFonts w:ascii="Arial Narrow" w:hAnsi="Arial Narrow"/>
          <w:b/>
          <w:bCs/>
          <w:sz w:val="32"/>
          <w:szCs w:val="32"/>
        </w:rPr>
      </w:pPr>
    </w:p>
    <w:p w14:paraId="76E20682" w14:textId="5602BFD7" w:rsidR="008E1EFF" w:rsidRPr="008E1EFF" w:rsidRDefault="008E1EFF" w:rsidP="008E1EFF">
      <w:pPr>
        <w:pStyle w:val="font8"/>
        <w:spacing w:before="0" w:beforeAutospacing="0" w:after="0" w:afterAutospacing="0"/>
        <w:rPr>
          <w:rFonts w:ascii="Arial Narrow" w:hAnsi="Arial Narrow"/>
          <w:sz w:val="32"/>
          <w:szCs w:val="32"/>
        </w:rPr>
      </w:pPr>
      <w:r w:rsidRPr="008E1EFF">
        <w:rPr>
          <w:rFonts w:ascii="Arial Narrow" w:hAnsi="Arial Narrow"/>
          <w:b/>
          <w:bCs/>
          <w:sz w:val="32"/>
          <w:szCs w:val="32"/>
        </w:rPr>
        <w:t>[2] So, why am I writing about this and where does it fit into being Christian or the Gospels and New Testament texts?</w:t>
      </w:r>
    </w:p>
    <w:p w14:paraId="58208E4E" w14:textId="408047B4" w:rsidR="008E1EFF" w:rsidRPr="008E1EFF" w:rsidRDefault="008E1EFF" w:rsidP="008E1EFF">
      <w:pPr>
        <w:pStyle w:val="font8"/>
        <w:spacing w:before="0" w:beforeAutospacing="0" w:after="0" w:afterAutospacing="0"/>
        <w:rPr>
          <w:rFonts w:ascii="Arial Narrow" w:hAnsi="Arial Narrow"/>
          <w:sz w:val="32"/>
          <w:szCs w:val="32"/>
        </w:rPr>
      </w:pPr>
    </w:p>
    <w:p w14:paraId="74002185" w14:textId="77777777" w:rsidR="008E1EFF" w:rsidRPr="008E1EFF" w:rsidRDefault="008E1EFF" w:rsidP="008E1EFF">
      <w:pPr>
        <w:pStyle w:val="font8"/>
        <w:spacing w:before="0" w:beforeAutospacing="0" w:after="0" w:afterAutospacing="0"/>
        <w:rPr>
          <w:rFonts w:ascii="Arial Narrow" w:hAnsi="Arial Narrow"/>
          <w:sz w:val="32"/>
          <w:szCs w:val="32"/>
        </w:rPr>
      </w:pPr>
      <w:r w:rsidRPr="008E1EFF">
        <w:rPr>
          <w:rFonts w:ascii="Arial Narrow" w:hAnsi="Arial Narrow"/>
          <w:sz w:val="32"/>
          <w:szCs w:val="32"/>
        </w:rPr>
        <w:t>Those of us who use the name Christian differ in so many regards. At an extreme some people who use the name offend and embarrass us!! It is partly because of differing traditions and interpretations. But it is mainly because no one is ‘only’ a Christian but is also [for example] part of a family and mother-tongue, an ethnic group, a culture, a political system – each with their own values and aims.</w:t>
      </w:r>
    </w:p>
    <w:p w14:paraId="4412EDB1" w14:textId="5F1B6BCF" w:rsidR="008E1EFF" w:rsidRPr="008E1EFF" w:rsidRDefault="008E1EFF" w:rsidP="008E1EFF">
      <w:pPr>
        <w:pStyle w:val="font8"/>
        <w:spacing w:before="0" w:beforeAutospacing="0" w:after="0" w:afterAutospacing="0"/>
        <w:rPr>
          <w:rFonts w:ascii="Arial Narrow" w:hAnsi="Arial Narrow"/>
          <w:sz w:val="32"/>
          <w:szCs w:val="32"/>
        </w:rPr>
      </w:pPr>
    </w:p>
    <w:p w14:paraId="25357B3D" w14:textId="77777777" w:rsidR="008E1EFF" w:rsidRPr="008E1EFF" w:rsidRDefault="008E1EFF" w:rsidP="008E1EFF">
      <w:pPr>
        <w:pStyle w:val="font8"/>
        <w:spacing w:before="0" w:beforeAutospacing="0" w:after="0" w:afterAutospacing="0"/>
        <w:rPr>
          <w:rFonts w:ascii="Arial Narrow" w:hAnsi="Arial Narrow"/>
          <w:sz w:val="32"/>
          <w:szCs w:val="32"/>
        </w:rPr>
      </w:pPr>
      <w:r w:rsidRPr="008E1EFF">
        <w:rPr>
          <w:rFonts w:ascii="Arial Narrow" w:hAnsi="Arial Narrow"/>
          <w:sz w:val="32"/>
          <w:szCs w:val="32"/>
        </w:rPr>
        <w:t xml:space="preserve">But let me attempt a ‘bold take’ on the Gospels and the New Testament texts. I think that, in a straightforward sense, the Jesus of the Gospels is an alternate to other </w:t>
      </w:r>
      <w:proofErr w:type="gramStart"/>
      <w:r w:rsidRPr="008E1EFF">
        <w:rPr>
          <w:rFonts w:ascii="Arial Narrow" w:hAnsi="Arial Narrow"/>
          <w:sz w:val="32"/>
          <w:szCs w:val="32"/>
        </w:rPr>
        <w:t>world-views</w:t>
      </w:r>
      <w:proofErr w:type="gramEnd"/>
      <w:r w:rsidRPr="008E1EFF">
        <w:rPr>
          <w:rFonts w:ascii="Arial Narrow" w:hAnsi="Arial Narrow"/>
          <w:sz w:val="32"/>
          <w:szCs w:val="32"/>
        </w:rPr>
        <w:t>.</w:t>
      </w:r>
    </w:p>
    <w:p w14:paraId="0FC5A822" w14:textId="3A03D0C5" w:rsidR="008E1EFF" w:rsidRPr="008E1EFF" w:rsidRDefault="008E1EFF" w:rsidP="008E1EFF">
      <w:pPr>
        <w:pStyle w:val="font8"/>
        <w:spacing w:before="0" w:beforeAutospacing="0" w:after="0" w:afterAutospacing="0"/>
        <w:rPr>
          <w:rFonts w:ascii="Arial Narrow" w:hAnsi="Arial Narrow"/>
          <w:sz w:val="32"/>
          <w:szCs w:val="32"/>
        </w:rPr>
      </w:pPr>
    </w:p>
    <w:p w14:paraId="2CCFD314" w14:textId="77777777" w:rsidR="008E1EFF" w:rsidRPr="008E1EFF" w:rsidRDefault="008E1EFF" w:rsidP="008E1EFF">
      <w:pPr>
        <w:pStyle w:val="font8"/>
        <w:spacing w:before="0" w:beforeAutospacing="0" w:after="0" w:afterAutospacing="0"/>
        <w:rPr>
          <w:rFonts w:ascii="Arial Narrow" w:hAnsi="Arial Narrow"/>
          <w:sz w:val="32"/>
          <w:szCs w:val="32"/>
        </w:rPr>
      </w:pPr>
      <w:r w:rsidRPr="008E1EFF">
        <w:rPr>
          <w:rFonts w:ascii="Arial Narrow" w:hAnsi="Arial Narrow"/>
          <w:sz w:val="32"/>
          <w:szCs w:val="32"/>
        </w:rPr>
        <w:t>To recognize this does not mean you have to deny the reality of our world: it is the only world we have! Nor do we have to regard it as evil or sinful. Nor does it mean people should be absolutist or separatist in their Christian communities. But it does mean [to think of Martin Luther’s ‘two kingdoms’ language] that our loyalty, to the radical demands of the Gospel of Jesus, informs all we are and do.</w:t>
      </w:r>
    </w:p>
    <w:p w14:paraId="3BE17EFB" w14:textId="3F6CF6F9" w:rsidR="008E1EFF" w:rsidRPr="008E1EFF" w:rsidRDefault="008E1EFF" w:rsidP="008E1EFF">
      <w:pPr>
        <w:pStyle w:val="font8"/>
        <w:spacing w:before="0" w:beforeAutospacing="0" w:after="0" w:afterAutospacing="0"/>
        <w:rPr>
          <w:rFonts w:ascii="Arial Narrow" w:hAnsi="Arial Narrow"/>
          <w:sz w:val="32"/>
          <w:szCs w:val="32"/>
        </w:rPr>
      </w:pPr>
    </w:p>
    <w:p w14:paraId="54D13F6B" w14:textId="77777777" w:rsidR="008E1EFF" w:rsidRPr="008E1EFF" w:rsidRDefault="008E1EFF" w:rsidP="008E1EFF">
      <w:pPr>
        <w:pStyle w:val="font8"/>
        <w:spacing w:before="0" w:beforeAutospacing="0" w:after="0" w:afterAutospacing="0"/>
        <w:rPr>
          <w:rFonts w:ascii="Arial Narrow" w:hAnsi="Arial Narrow"/>
          <w:sz w:val="32"/>
          <w:szCs w:val="32"/>
        </w:rPr>
      </w:pPr>
      <w:r w:rsidRPr="008E1EFF">
        <w:rPr>
          <w:rFonts w:ascii="Arial Narrow" w:hAnsi="Arial Narrow"/>
          <w:sz w:val="32"/>
          <w:szCs w:val="32"/>
        </w:rPr>
        <w:t xml:space="preserve">As Christians we’d say that as we engage with our beliefs, worship and devotional-practice so we live them out in the Gospel-values of [for example] kindness, grace, compassion and </w:t>
      </w:r>
      <w:proofErr w:type="gramStart"/>
      <w:r w:rsidRPr="008E1EFF">
        <w:rPr>
          <w:rFonts w:ascii="Arial Narrow" w:hAnsi="Arial Narrow"/>
          <w:sz w:val="32"/>
          <w:szCs w:val="32"/>
        </w:rPr>
        <w:t>forgiveness</w:t>
      </w:r>
      <w:proofErr w:type="gramEnd"/>
    </w:p>
    <w:p w14:paraId="7A7ADCB6" w14:textId="524B8D64" w:rsidR="008E1EFF" w:rsidRPr="008E1EFF" w:rsidRDefault="008E1EFF" w:rsidP="008E1EFF">
      <w:pPr>
        <w:pStyle w:val="font8"/>
        <w:spacing w:before="0" w:beforeAutospacing="0" w:after="0" w:afterAutospacing="0"/>
        <w:rPr>
          <w:rFonts w:ascii="Arial Narrow" w:hAnsi="Arial Narrow"/>
          <w:sz w:val="32"/>
          <w:szCs w:val="32"/>
        </w:rPr>
      </w:pPr>
    </w:p>
    <w:p w14:paraId="56722116" w14:textId="77777777" w:rsidR="008E1EFF" w:rsidRPr="008E1EFF" w:rsidRDefault="008E1EFF" w:rsidP="008E1EFF">
      <w:pPr>
        <w:pStyle w:val="font8"/>
        <w:spacing w:before="0" w:beforeAutospacing="0" w:after="0" w:afterAutospacing="0"/>
        <w:rPr>
          <w:rFonts w:ascii="Arial Narrow" w:hAnsi="Arial Narrow"/>
          <w:sz w:val="32"/>
          <w:szCs w:val="32"/>
        </w:rPr>
      </w:pPr>
      <w:r w:rsidRPr="008E1EFF">
        <w:rPr>
          <w:rFonts w:ascii="Arial Narrow" w:hAnsi="Arial Narrow"/>
          <w:sz w:val="32"/>
          <w:szCs w:val="32"/>
        </w:rPr>
        <w:t xml:space="preserve">My best judgment is that the fundamental choice is </w:t>
      </w:r>
      <w:proofErr w:type="gramStart"/>
      <w:r w:rsidRPr="008E1EFF">
        <w:rPr>
          <w:rFonts w:ascii="Arial Narrow" w:hAnsi="Arial Narrow"/>
          <w:sz w:val="32"/>
          <w:szCs w:val="32"/>
        </w:rPr>
        <w:t>whether or not</w:t>
      </w:r>
      <w:proofErr w:type="gramEnd"/>
      <w:r w:rsidRPr="008E1EFF">
        <w:rPr>
          <w:rFonts w:ascii="Arial Narrow" w:hAnsi="Arial Narrow"/>
          <w:sz w:val="32"/>
          <w:szCs w:val="32"/>
        </w:rPr>
        <w:t xml:space="preserve"> we strive to do this in a non-violent way. In practice this choice of non-violence – of seeking to use our power without using violence - is the one that shapes and determines all our actions.</w:t>
      </w:r>
    </w:p>
    <w:p w14:paraId="396A918B" w14:textId="18B6D7D3" w:rsidR="00543B6A" w:rsidRDefault="00543B6A" w:rsidP="000B460D">
      <w:pPr>
        <w:spacing w:after="0" w:line="240" w:lineRule="auto"/>
        <w:rPr>
          <w:rFonts w:ascii="Arial Narrow" w:hAnsi="Arial Narrow"/>
          <w:b/>
          <w:bCs/>
          <w:sz w:val="32"/>
          <w:szCs w:val="32"/>
        </w:rPr>
      </w:pPr>
    </w:p>
    <w:p w14:paraId="39826AA8" w14:textId="77777777" w:rsidR="001266BE" w:rsidRDefault="001266BE" w:rsidP="000B460D">
      <w:pPr>
        <w:spacing w:after="0" w:line="240" w:lineRule="auto"/>
        <w:rPr>
          <w:rFonts w:ascii="Arial Narrow" w:hAnsi="Arial Narrow"/>
          <w:b/>
          <w:bCs/>
          <w:sz w:val="32"/>
          <w:szCs w:val="32"/>
        </w:rPr>
      </w:pPr>
    </w:p>
    <w:p w14:paraId="38D9F851" w14:textId="2914C7BD" w:rsidR="00933982" w:rsidRPr="00933982" w:rsidRDefault="00933982" w:rsidP="000B460D">
      <w:pPr>
        <w:spacing w:after="0" w:line="240" w:lineRule="auto"/>
        <w:rPr>
          <w:rFonts w:ascii="Arial Narrow" w:hAnsi="Arial Narrow"/>
          <w:sz w:val="32"/>
          <w:szCs w:val="32"/>
        </w:rPr>
      </w:pPr>
      <w:r w:rsidRPr="00933982">
        <w:rPr>
          <w:rFonts w:ascii="Arial Narrow" w:hAnsi="Arial Narrow"/>
          <w:b/>
          <w:bCs/>
          <w:sz w:val="32"/>
          <w:szCs w:val="32"/>
        </w:rPr>
        <w:t>Tony Holden ‘Being satisfied’</w:t>
      </w:r>
      <w:r w:rsidR="0015726E">
        <w:rPr>
          <w:rFonts w:ascii="Arial Narrow" w:hAnsi="Arial Narrow"/>
          <w:b/>
          <w:bCs/>
          <w:sz w:val="32"/>
          <w:szCs w:val="32"/>
        </w:rPr>
        <w:t xml:space="preserve"> </w:t>
      </w:r>
      <w:r w:rsidR="00543B6A">
        <w:rPr>
          <w:rFonts w:ascii="Arial Narrow" w:hAnsi="Arial Narrow"/>
          <w:b/>
          <w:bCs/>
          <w:sz w:val="32"/>
          <w:szCs w:val="32"/>
        </w:rPr>
        <w:t>[</w:t>
      </w:r>
      <w:r w:rsidR="0015726E">
        <w:rPr>
          <w:rFonts w:ascii="Arial Narrow" w:hAnsi="Arial Narrow"/>
          <w:b/>
          <w:bCs/>
          <w:sz w:val="32"/>
          <w:szCs w:val="32"/>
        </w:rPr>
        <w:t>2020</w:t>
      </w:r>
      <w:r w:rsidR="00543B6A">
        <w:rPr>
          <w:rFonts w:ascii="Arial Narrow" w:hAnsi="Arial Narrow"/>
          <w:b/>
          <w:bCs/>
          <w:sz w:val="32"/>
          <w:szCs w:val="32"/>
        </w:rPr>
        <w:t xml:space="preserve"> 09]</w:t>
      </w:r>
    </w:p>
    <w:p w14:paraId="5FB1CCAB" w14:textId="77777777" w:rsidR="000B460D" w:rsidRDefault="000B460D" w:rsidP="000B460D">
      <w:pPr>
        <w:spacing w:after="0" w:line="240" w:lineRule="auto"/>
        <w:rPr>
          <w:rFonts w:ascii="Arial Narrow" w:hAnsi="Arial Narrow"/>
          <w:sz w:val="32"/>
          <w:szCs w:val="32"/>
        </w:rPr>
      </w:pPr>
    </w:p>
    <w:p w14:paraId="404ADF7F" w14:textId="31889466" w:rsidR="00933982" w:rsidRPr="00933982" w:rsidRDefault="00933982" w:rsidP="000B460D">
      <w:pPr>
        <w:spacing w:after="0" w:line="240" w:lineRule="auto"/>
        <w:rPr>
          <w:rFonts w:ascii="Arial Narrow" w:hAnsi="Arial Narrow"/>
          <w:sz w:val="32"/>
          <w:szCs w:val="32"/>
        </w:rPr>
      </w:pPr>
      <w:r w:rsidRPr="00933982">
        <w:rPr>
          <w:rFonts w:ascii="Arial Narrow" w:hAnsi="Arial Narrow"/>
          <w:sz w:val="32"/>
          <w:szCs w:val="32"/>
        </w:rPr>
        <w:t>Being satisfied is not the same as being ‘self-satisfied.’</w:t>
      </w:r>
    </w:p>
    <w:p w14:paraId="499021F1" w14:textId="77777777" w:rsidR="000B460D" w:rsidRDefault="000B460D" w:rsidP="000B460D">
      <w:pPr>
        <w:spacing w:after="0" w:line="240" w:lineRule="auto"/>
        <w:rPr>
          <w:rFonts w:ascii="Arial Narrow" w:hAnsi="Arial Narrow"/>
          <w:sz w:val="32"/>
          <w:szCs w:val="32"/>
        </w:rPr>
      </w:pPr>
    </w:p>
    <w:p w14:paraId="52402C03" w14:textId="43059E21" w:rsidR="00933982" w:rsidRPr="00933982" w:rsidRDefault="00933982" w:rsidP="000B460D">
      <w:pPr>
        <w:spacing w:after="0" w:line="240" w:lineRule="auto"/>
        <w:rPr>
          <w:rFonts w:ascii="Arial Narrow" w:hAnsi="Arial Narrow"/>
          <w:sz w:val="32"/>
          <w:szCs w:val="32"/>
        </w:rPr>
      </w:pPr>
      <w:r w:rsidRPr="00933982">
        <w:rPr>
          <w:rFonts w:ascii="Arial Narrow" w:hAnsi="Arial Narrow"/>
          <w:sz w:val="32"/>
          <w:szCs w:val="32"/>
        </w:rPr>
        <w:t>Sometimes as Barbara and I sit, with our coffee and cake. in our small garden, I think “what more do I need: what more could I possibly want than this?” Of course, I do know that there are many forms of fulfilment. But it is always worth registering when we are content, happy, fulfilled, and being satisfied.</w:t>
      </w:r>
    </w:p>
    <w:p w14:paraId="0BB17F83" w14:textId="77777777" w:rsidR="000B460D" w:rsidRDefault="000B460D" w:rsidP="000B460D">
      <w:pPr>
        <w:spacing w:after="0" w:line="240" w:lineRule="auto"/>
        <w:rPr>
          <w:rFonts w:ascii="Arial Narrow" w:hAnsi="Arial Narrow"/>
          <w:sz w:val="32"/>
          <w:szCs w:val="32"/>
        </w:rPr>
      </w:pPr>
    </w:p>
    <w:p w14:paraId="30796C27" w14:textId="337569C1" w:rsidR="00933982" w:rsidRDefault="00933982" w:rsidP="000B460D">
      <w:pPr>
        <w:spacing w:after="0" w:line="240" w:lineRule="auto"/>
        <w:rPr>
          <w:rFonts w:ascii="Arial Narrow" w:hAnsi="Arial Narrow"/>
          <w:sz w:val="32"/>
          <w:szCs w:val="32"/>
        </w:rPr>
      </w:pPr>
      <w:proofErr w:type="gramStart"/>
      <w:r w:rsidRPr="00933982">
        <w:rPr>
          <w:rFonts w:ascii="Arial Narrow" w:hAnsi="Arial Narrow"/>
          <w:sz w:val="32"/>
          <w:szCs w:val="32"/>
        </w:rPr>
        <w:t>I’m</w:t>
      </w:r>
      <w:proofErr w:type="gramEnd"/>
      <w:r w:rsidRPr="00933982">
        <w:rPr>
          <w:rFonts w:ascii="Arial Narrow" w:hAnsi="Arial Narrow"/>
          <w:sz w:val="32"/>
          <w:szCs w:val="32"/>
        </w:rPr>
        <w:t xml:space="preserve"> thinking of ‘being satisfied’ as opposed to being anxious, not being able to sleep, being so worried s/he can’t leave the house or even “[being paralysed] with fear at the prospect of our own mortality.” Serious stuff!</w:t>
      </w:r>
    </w:p>
    <w:p w14:paraId="3A66EE8D" w14:textId="77777777" w:rsidR="000B460D" w:rsidRPr="00933982" w:rsidRDefault="000B460D" w:rsidP="000B460D">
      <w:pPr>
        <w:spacing w:after="0" w:line="240" w:lineRule="auto"/>
        <w:rPr>
          <w:rFonts w:ascii="Arial Narrow" w:hAnsi="Arial Narrow"/>
          <w:sz w:val="32"/>
          <w:szCs w:val="32"/>
        </w:rPr>
      </w:pPr>
    </w:p>
    <w:p w14:paraId="7D5042AD" w14:textId="19DA5E1C" w:rsidR="00933982" w:rsidRDefault="00933982" w:rsidP="000B460D">
      <w:pPr>
        <w:spacing w:after="0" w:line="240" w:lineRule="auto"/>
        <w:rPr>
          <w:rFonts w:ascii="Arial Narrow" w:hAnsi="Arial Narrow"/>
          <w:sz w:val="32"/>
          <w:szCs w:val="32"/>
        </w:rPr>
      </w:pPr>
      <w:r w:rsidRPr="00933982">
        <w:rPr>
          <w:rFonts w:ascii="Arial Narrow" w:hAnsi="Arial Narrow"/>
          <w:sz w:val="32"/>
          <w:szCs w:val="32"/>
        </w:rPr>
        <w:t xml:space="preserve">Being satisfied is especially important when life is personally difficult. </w:t>
      </w:r>
      <w:proofErr w:type="gramStart"/>
      <w:r w:rsidRPr="00933982">
        <w:rPr>
          <w:rFonts w:ascii="Arial Narrow" w:hAnsi="Arial Narrow"/>
          <w:sz w:val="32"/>
          <w:szCs w:val="32"/>
        </w:rPr>
        <w:t>Also</w:t>
      </w:r>
      <w:proofErr w:type="gramEnd"/>
      <w:r w:rsidRPr="00933982">
        <w:rPr>
          <w:rFonts w:ascii="Arial Narrow" w:hAnsi="Arial Narrow"/>
          <w:sz w:val="32"/>
          <w:szCs w:val="32"/>
        </w:rPr>
        <w:t xml:space="preserve"> our world, viewed through the media, is one of such uncertainty, pessimism, and threat. We may rightly ask: how do we keep faith? How do we stay balanced? How do we nourish and value our own satisfaction? How do we respond to the happiness and fulfilment of others we know?</w:t>
      </w:r>
    </w:p>
    <w:p w14:paraId="69590534" w14:textId="77777777" w:rsidR="000B460D" w:rsidRPr="00933982" w:rsidRDefault="000B460D" w:rsidP="000B460D">
      <w:pPr>
        <w:spacing w:after="0" w:line="240" w:lineRule="auto"/>
        <w:rPr>
          <w:rFonts w:ascii="Arial Narrow" w:hAnsi="Arial Narrow"/>
          <w:sz w:val="32"/>
          <w:szCs w:val="32"/>
        </w:rPr>
      </w:pPr>
    </w:p>
    <w:p w14:paraId="22A00994" w14:textId="136E417E" w:rsidR="00933982" w:rsidRDefault="00933982" w:rsidP="000B460D">
      <w:pPr>
        <w:spacing w:after="0" w:line="240" w:lineRule="auto"/>
        <w:rPr>
          <w:rFonts w:ascii="Arial Narrow" w:hAnsi="Arial Narrow"/>
          <w:b/>
          <w:bCs/>
          <w:sz w:val="32"/>
          <w:szCs w:val="32"/>
        </w:rPr>
      </w:pPr>
      <w:r w:rsidRPr="00933982">
        <w:rPr>
          <w:rFonts w:ascii="Arial Narrow" w:hAnsi="Arial Narrow"/>
          <w:b/>
          <w:bCs/>
          <w:sz w:val="32"/>
          <w:szCs w:val="32"/>
        </w:rPr>
        <w:t xml:space="preserve">I find that being satisfied includes </w:t>
      </w:r>
      <w:r w:rsidR="000B460D">
        <w:rPr>
          <w:rFonts w:ascii="Arial Narrow" w:hAnsi="Arial Narrow"/>
          <w:b/>
          <w:bCs/>
          <w:sz w:val="32"/>
          <w:szCs w:val="32"/>
        </w:rPr>
        <w:t>–</w:t>
      </w:r>
    </w:p>
    <w:p w14:paraId="2D8AAD9D" w14:textId="77777777" w:rsidR="000B460D" w:rsidRPr="00933982" w:rsidRDefault="000B460D" w:rsidP="000B460D">
      <w:pPr>
        <w:spacing w:after="0" w:line="240" w:lineRule="auto"/>
        <w:rPr>
          <w:rFonts w:ascii="Arial Narrow" w:hAnsi="Arial Narrow"/>
          <w:sz w:val="32"/>
          <w:szCs w:val="32"/>
        </w:rPr>
      </w:pPr>
    </w:p>
    <w:p w14:paraId="3256FFFB" w14:textId="07D32BBC" w:rsidR="00933982" w:rsidRDefault="00933982" w:rsidP="000B460D">
      <w:pPr>
        <w:spacing w:after="0" w:line="240" w:lineRule="auto"/>
        <w:rPr>
          <w:rFonts w:ascii="Arial Narrow" w:hAnsi="Arial Narrow"/>
          <w:sz w:val="32"/>
          <w:szCs w:val="32"/>
        </w:rPr>
      </w:pPr>
      <w:r w:rsidRPr="00933982">
        <w:rPr>
          <w:rFonts w:ascii="Arial Narrow" w:hAnsi="Arial Narrow"/>
          <w:b/>
          <w:bCs/>
          <w:sz w:val="32"/>
          <w:szCs w:val="32"/>
        </w:rPr>
        <w:t xml:space="preserve">[1] Our concern for others </w:t>
      </w:r>
      <w:r w:rsidRPr="00933982">
        <w:rPr>
          <w:rFonts w:ascii="Arial Narrow" w:hAnsi="Arial Narrow"/>
          <w:sz w:val="32"/>
          <w:szCs w:val="32"/>
        </w:rPr>
        <w:t xml:space="preserve">– Firstly, I think of those who would answer the question ‘what more?’ by saying: “food and water for today;” “safety from war;” “protection from domestic violence;” “health care.” We </w:t>
      </w:r>
      <w:proofErr w:type="gramStart"/>
      <w:r w:rsidRPr="00933982">
        <w:rPr>
          <w:rFonts w:ascii="Arial Narrow" w:hAnsi="Arial Narrow"/>
          <w:sz w:val="32"/>
          <w:szCs w:val="32"/>
        </w:rPr>
        <w:t>have to</w:t>
      </w:r>
      <w:proofErr w:type="gramEnd"/>
      <w:r w:rsidRPr="00933982">
        <w:rPr>
          <w:rFonts w:ascii="Arial Narrow" w:hAnsi="Arial Narrow"/>
          <w:sz w:val="32"/>
          <w:szCs w:val="32"/>
        </w:rPr>
        <w:t xml:space="preserve"> be careful not to be burdened by the world’s ills or human suffering especially as seen on TV! I would argue there is no gain in “beating yourself up.” But what we do need, given our concern for others, is for deeds of kindness and compassion.</w:t>
      </w:r>
    </w:p>
    <w:p w14:paraId="4B417E2C" w14:textId="77777777" w:rsidR="000B460D" w:rsidRPr="00933982" w:rsidRDefault="000B460D" w:rsidP="000B460D">
      <w:pPr>
        <w:spacing w:after="0" w:line="240" w:lineRule="auto"/>
        <w:rPr>
          <w:rFonts w:ascii="Arial Narrow" w:hAnsi="Arial Narrow"/>
          <w:sz w:val="32"/>
          <w:szCs w:val="32"/>
        </w:rPr>
      </w:pPr>
    </w:p>
    <w:p w14:paraId="78C40AB2" w14:textId="2A9244A3" w:rsidR="00933982" w:rsidRDefault="00933982" w:rsidP="000B460D">
      <w:pPr>
        <w:spacing w:after="0" w:line="240" w:lineRule="auto"/>
        <w:rPr>
          <w:rFonts w:ascii="Arial Narrow" w:hAnsi="Arial Narrow"/>
          <w:sz w:val="32"/>
          <w:szCs w:val="32"/>
        </w:rPr>
      </w:pPr>
      <w:r w:rsidRPr="00933982">
        <w:rPr>
          <w:rFonts w:ascii="Arial Narrow" w:hAnsi="Arial Narrow"/>
          <w:sz w:val="32"/>
          <w:szCs w:val="32"/>
        </w:rPr>
        <w:lastRenderedPageBreak/>
        <w:t>[</w:t>
      </w:r>
      <w:r w:rsidRPr="00933982">
        <w:rPr>
          <w:rFonts w:ascii="Arial Narrow" w:hAnsi="Arial Narrow"/>
          <w:b/>
          <w:bCs/>
          <w:sz w:val="32"/>
          <w:szCs w:val="32"/>
        </w:rPr>
        <w:t>2] Valuing the lives of others</w:t>
      </w:r>
      <w:r w:rsidRPr="00933982">
        <w:rPr>
          <w:rFonts w:ascii="Arial Narrow" w:hAnsi="Arial Narrow"/>
          <w:sz w:val="32"/>
          <w:szCs w:val="32"/>
        </w:rPr>
        <w:t xml:space="preserve"> – I frequently write emails to friends. </w:t>
      </w:r>
      <w:proofErr w:type="gramStart"/>
      <w:r w:rsidRPr="00933982">
        <w:rPr>
          <w:rFonts w:ascii="Arial Narrow" w:hAnsi="Arial Narrow"/>
          <w:sz w:val="32"/>
          <w:szCs w:val="32"/>
        </w:rPr>
        <w:t>It’s</w:t>
      </w:r>
      <w:proofErr w:type="gramEnd"/>
      <w:r w:rsidRPr="00933982">
        <w:rPr>
          <w:rFonts w:ascii="Arial Narrow" w:hAnsi="Arial Narrow"/>
          <w:sz w:val="32"/>
          <w:szCs w:val="32"/>
        </w:rPr>
        <w:t xml:space="preserve"> my way of getting out and about! I also follow people I know on Facebook which, for all the </w:t>
      </w:r>
      <w:proofErr w:type="gramStart"/>
      <w:r w:rsidRPr="00933982">
        <w:rPr>
          <w:rFonts w:ascii="Arial Narrow" w:hAnsi="Arial Narrow"/>
          <w:sz w:val="32"/>
          <w:szCs w:val="32"/>
        </w:rPr>
        <w:t>political-issues</w:t>
      </w:r>
      <w:proofErr w:type="gramEnd"/>
      <w:r w:rsidRPr="00933982">
        <w:rPr>
          <w:rFonts w:ascii="Arial Narrow" w:hAnsi="Arial Narrow"/>
          <w:sz w:val="32"/>
          <w:szCs w:val="32"/>
        </w:rPr>
        <w:t xml:space="preserve">, has put me back in touch with many people. Being a grandparent gives us new opportunities to relate to young people. </w:t>
      </w:r>
      <w:proofErr w:type="gramStart"/>
      <w:r w:rsidRPr="00933982">
        <w:rPr>
          <w:rFonts w:ascii="Arial Narrow" w:hAnsi="Arial Narrow"/>
          <w:sz w:val="32"/>
          <w:szCs w:val="32"/>
        </w:rPr>
        <w:t>All of</w:t>
      </w:r>
      <w:proofErr w:type="gramEnd"/>
      <w:r w:rsidRPr="00933982">
        <w:rPr>
          <w:rFonts w:ascii="Arial Narrow" w:hAnsi="Arial Narrow"/>
          <w:sz w:val="32"/>
          <w:szCs w:val="32"/>
        </w:rPr>
        <w:t xml:space="preserve"> these humans are part of my life [our community] and the task of valuing people, on screen and ‘in the flesh,’ [given all their differences] is a profoundly fruitful one.</w:t>
      </w:r>
    </w:p>
    <w:p w14:paraId="485FF536" w14:textId="77777777" w:rsidR="000B460D" w:rsidRPr="00933982" w:rsidRDefault="000B460D" w:rsidP="000B460D">
      <w:pPr>
        <w:spacing w:after="0" w:line="240" w:lineRule="auto"/>
        <w:rPr>
          <w:rFonts w:ascii="Arial Narrow" w:hAnsi="Arial Narrow"/>
          <w:sz w:val="32"/>
          <w:szCs w:val="32"/>
        </w:rPr>
      </w:pPr>
    </w:p>
    <w:p w14:paraId="60FFDA4A" w14:textId="244EE3D9" w:rsidR="00933982" w:rsidRDefault="00933982" w:rsidP="000B460D">
      <w:pPr>
        <w:spacing w:after="0" w:line="240" w:lineRule="auto"/>
        <w:rPr>
          <w:rFonts w:ascii="Arial Narrow" w:hAnsi="Arial Narrow"/>
          <w:sz w:val="32"/>
          <w:szCs w:val="32"/>
        </w:rPr>
      </w:pPr>
      <w:r w:rsidRPr="00933982">
        <w:rPr>
          <w:rFonts w:ascii="Arial Narrow" w:hAnsi="Arial Narrow"/>
          <w:b/>
          <w:bCs/>
          <w:sz w:val="32"/>
          <w:szCs w:val="32"/>
        </w:rPr>
        <w:t>[3] Our personal journey</w:t>
      </w:r>
      <w:r w:rsidRPr="00933982">
        <w:rPr>
          <w:rFonts w:ascii="Arial Narrow" w:hAnsi="Arial Narrow"/>
          <w:sz w:val="32"/>
          <w:szCs w:val="32"/>
        </w:rPr>
        <w:t xml:space="preserve"> – At this time </w:t>
      </w:r>
      <w:proofErr w:type="gramStart"/>
      <w:r w:rsidRPr="00933982">
        <w:rPr>
          <w:rFonts w:ascii="Arial Narrow" w:hAnsi="Arial Narrow"/>
          <w:sz w:val="32"/>
          <w:szCs w:val="32"/>
        </w:rPr>
        <w:t>I’m</w:t>
      </w:r>
      <w:proofErr w:type="gramEnd"/>
      <w:r w:rsidRPr="00933982">
        <w:rPr>
          <w:rFonts w:ascii="Arial Narrow" w:hAnsi="Arial Narrow"/>
          <w:sz w:val="32"/>
          <w:szCs w:val="32"/>
        </w:rPr>
        <w:t xml:space="preserve"> thinking of how we miss worship and Christian fellowship and the hugs of friends because of covid-19 restrictions. </w:t>
      </w:r>
      <w:proofErr w:type="gramStart"/>
      <w:r w:rsidRPr="00933982">
        <w:rPr>
          <w:rFonts w:ascii="Arial Narrow" w:hAnsi="Arial Narrow"/>
          <w:sz w:val="32"/>
          <w:szCs w:val="32"/>
        </w:rPr>
        <w:t>I’d</w:t>
      </w:r>
      <w:proofErr w:type="gramEnd"/>
      <w:r w:rsidRPr="00933982">
        <w:rPr>
          <w:rFonts w:ascii="Arial Narrow" w:hAnsi="Arial Narrow"/>
          <w:sz w:val="32"/>
          <w:szCs w:val="32"/>
        </w:rPr>
        <w:t xml:space="preserve"> say that personal satisfaction includes other people but doesn’t depend on them. To me human interdependence is obvious. Yet some people deny it out of [say] selfishness, fear, misplaced anger. But the quest for personal growth and maturity [‘holiness’] is something we have to own for ourselves. In this we are alone.</w:t>
      </w:r>
    </w:p>
    <w:p w14:paraId="0187BD66" w14:textId="77777777" w:rsidR="000B460D" w:rsidRPr="00933982" w:rsidRDefault="000B460D" w:rsidP="000B460D">
      <w:pPr>
        <w:spacing w:after="0" w:line="240" w:lineRule="auto"/>
        <w:rPr>
          <w:rFonts w:ascii="Arial Narrow" w:hAnsi="Arial Narrow"/>
          <w:sz w:val="32"/>
          <w:szCs w:val="32"/>
        </w:rPr>
      </w:pPr>
    </w:p>
    <w:p w14:paraId="340F7C37" w14:textId="7D20646C" w:rsidR="00933982" w:rsidRPr="00933982" w:rsidRDefault="00933982" w:rsidP="000B460D">
      <w:pPr>
        <w:spacing w:after="0" w:line="240" w:lineRule="auto"/>
        <w:rPr>
          <w:rFonts w:ascii="Arial Narrow" w:hAnsi="Arial Narrow"/>
          <w:sz w:val="32"/>
          <w:szCs w:val="32"/>
        </w:rPr>
      </w:pPr>
      <w:r w:rsidRPr="00933982">
        <w:rPr>
          <w:rFonts w:ascii="Arial Narrow" w:hAnsi="Arial Narrow"/>
          <w:b/>
          <w:bCs/>
          <w:sz w:val="32"/>
          <w:szCs w:val="32"/>
        </w:rPr>
        <w:t>[4] Work and practice</w:t>
      </w:r>
      <w:r w:rsidRPr="00933982">
        <w:rPr>
          <w:rFonts w:ascii="Arial Narrow" w:hAnsi="Arial Narrow"/>
          <w:sz w:val="32"/>
          <w:szCs w:val="32"/>
        </w:rPr>
        <w:t xml:space="preserve"> - I suggest two ideas help. We </w:t>
      </w:r>
      <w:proofErr w:type="gramStart"/>
      <w:r w:rsidRPr="00933982">
        <w:rPr>
          <w:rFonts w:ascii="Arial Narrow" w:hAnsi="Arial Narrow"/>
          <w:sz w:val="32"/>
          <w:szCs w:val="32"/>
        </w:rPr>
        <w:t>have to</w:t>
      </w:r>
      <w:proofErr w:type="gramEnd"/>
      <w:r w:rsidRPr="00933982">
        <w:rPr>
          <w:rFonts w:ascii="Arial Narrow" w:hAnsi="Arial Narrow"/>
          <w:sz w:val="32"/>
          <w:szCs w:val="32"/>
        </w:rPr>
        <w:t xml:space="preserve"> ‘work at’ our own journey or spiritual pilgrimage. And we need a disciplined ‘practice.’ Many who ‘work at’ prayer, mindfulness, creativity – ‘practice.’ There is something here about being solitary not lonely and about self-worth not self-aggrandisement. It is to do with using our confidence, and the way we handle uncertainties, for ‘the common good.’ It is, to use a favourite marathon-image, about keeping going.</w:t>
      </w:r>
    </w:p>
    <w:p w14:paraId="2158F265" w14:textId="77777777" w:rsidR="001266BE" w:rsidRDefault="001266BE" w:rsidP="00051ADE">
      <w:pPr>
        <w:rPr>
          <w:rFonts w:ascii="Arial Narrow" w:hAnsi="Arial Narrow"/>
          <w:b/>
          <w:bCs/>
          <w:sz w:val="32"/>
          <w:szCs w:val="32"/>
        </w:rPr>
      </w:pPr>
    </w:p>
    <w:p w14:paraId="7F9BEA75" w14:textId="77777777" w:rsidR="001266BE" w:rsidRDefault="001266BE" w:rsidP="00051ADE">
      <w:pPr>
        <w:rPr>
          <w:rFonts w:ascii="Arial Narrow" w:hAnsi="Arial Narrow"/>
          <w:b/>
          <w:bCs/>
          <w:sz w:val="32"/>
          <w:szCs w:val="32"/>
        </w:rPr>
      </w:pPr>
    </w:p>
    <w:p w14:paraId="74CDC37D" w14:textId="6C57CE8D" w:rsidR="00051ADE" w:rsidRPr="009E416B" w:rsidRDefault="00051ADE" w:rsidP="00051ADE">
      <w:pPr>
        <w:rPr>
          <w:rFonts w:ascii="Arial Narrow" w:hAnsi="Arial Narrow"/>
          <w:b/>
          <w:bCs/>
          <w:sz w:val="32"/>
          <w:szCs w:val="32"/>
        </w:rPr>
      </w:pPr>
      <w:r>
        <w:rPr>
          <w:rFonts w:ascii="Arial Narrow" w:hAnsi="Arial Narrow"/>
          <w:b/>
          <w:bCs/>
          <w:sz w:val="32"/>
          <w:szCs w:val="32"/>
        </w:rPr>
        <w:t xml:space="preserve">Tony Holden </w:t>
      </w:r>
      <w:r w:rsidR="00543B6A">
        <w:rPr>
          <w:rFonts w:ascii="Arial Narrow" w:hAnsi="Arial Narrow"/>
          <w:b/>
          <w:bCs/>
          <w:sz w:val="32"/>
          <w:szCs w:val="32"/>
        </w:rPr>
        <w:t>‘</w:t>
      </w:r>
      <w:r w:rsidRPr="009E416B">
        <w:rPr>
          <w:rFonts w:ascii="Arial Narrow" w:hAnsi="Arial Narrow"/>
          <w:b/>
          <w:bCs/>
          <w:sz w:val="32"/>
          <w:szCs w:val="32"/>
        </w:rPr>
        <w:t>Crossing lines</w:t>
      </w:r>
      <w:r w:rsidR="00543B6A">
        <w:rPr>
          <w:rFonts w:ascii="Arial Narrow" w:hAnsi="Arial Narrow"/>
          <w:b/>
          <w:bCs/>
          <w:sz w:val="32"/>
          <w:szCs w:val="32"/>
        </w:rPr>
        <w:t>’ [2020</w:t>
      </w:r>
      <w:r w:rsidRPr="009E416B">
        <w:rPr>
          <w:rFonts w:ascii="Arial Narrow" w:hAnsi="Arial Narrow"/>
          <w:b/>
          <w:bCs/>
          <w:sz w:val="32"/>
          <w:szCs w:val="32"/>
        </w:rPr>
        <w:t xml:space="preserve"> </w:t>
      </w:r>
      <w:r w:rsidR="00C46EE7">
        <w:rPr>
          <w:rFonts w:ascii="Arial Narrow" w:hAnsi="Arial Narrow"/>
          <w:b/>
          <w:bCs/>
          <w:sz w:val="32"/>
          <w:szCs w:val="32"/>
        </w:rPr>
        <w:t>07]</w:t>
      </w:r>
    </w:p>
    <w:p w14:paraId="14D199F5" w14:textId="77777777" w:rsidR="00051ADE" w:rsidRDefault="00051ADE" w:rsidP="00051ADE">
      <w:pPr>
        <w:rPr>
          <w:rFonts w:ascii="Arial Narrow" w:hAnsi="Arial Narrow"/>
          <w:sz w:val="32"/>
          <w:szCs w:val="32"/>
        </w:rPr>
      </w:pPr>
      <w:r>
        <w:rPr>
          <w:rFonts w:ascii="Arial Narrow" w:hAnsi="Arial Narrow"/>
          <w:sz w:val="32"/>
          <w:szCs w:val="32"/>
        </w:rPr>
        <w:t xml:space="preserve">I got into thinking about ‘crossing lines’ when our </w:t>
      </w:r>
      <w:r w:rsidRPr="00C12985">
        <w:rPr>
          <w:rFonts w:ascii="Arial Narrow" w:hAnsi="Arial Narrow"/>
          <w:sz w:val="32"/>
          <w:szCs w:val="32"/>
        </w:rPr>
        <w:t xml:space="preserve">Loughton Methodist Church </w:t>
      </w:r>
      <w:r>
        <w:rPr>
          <w:rFonts w:ascii="Arial Narrow" w:hAnsi="Arial Narrow"/>
          <w:sz w:val="32"/>
          <w:szCs w:val="32"/>
        </w:rPr>
        <w:t xml:space="preserve">was </w:t>
      </w:r>
      <w:r w:rsidRPr="00C12985">
        <w:rPr>
          <w:rFonts w:ascii="Arial Narrow" w:hAnsi="Arial Narrow"/>
          <w:sz w:val="32"/>
          <w:szCs w:val="32"/>
        </w:rPr>
        <w:t xml:space="preserve">doing a virtual ‘Love Feast’ </w:t>
      </w:r>
      <w:r>
        <w:rPr>
          <w:rFonts w:ascii="Arial Narrow" w:hAnsi="Arial Narrow"/>
          <w:sz w:val="32"/>
          <w:szCs w:val="32"/>
        </w:rPr>
        <w:t xml:space="preserve">[July 2020]. </w:t>
      </w:r>
    </w:p>
    <w:p w14:paraId="480C161C" w14:textId="77777777" w:rsidR="00051ADE" w:rsidRDefault="00051ADE" w:rsidP="00051ADE">
      <w:pPr>
        <w:rPr>
          <w:rFonts w:ascii="Arial Narrow" w:hAnsi="Arial Narrow"/>
          <w:sz w:val="32"/>
          <w:szCs w:val="32"/>
        </w:rPr>
      </w:pPr>
      <w:r w:rsidRPr="00B0432D">
        <w:rPr>
          <w:rFonts w:ascii="Arial Narrow" w:hAnsi="Arial Narrow"/>
          <w:b/>
          <w:bCs/>
          <w:sz w:val="32"/>
          <w:szCs w:val="32"/>
        </w:rPr>
        <w:t>Love-feasts</w:t>
      </w:r>
      <w:r>
        <w:rPr>
          <w:rFonts w:ascii="Arial Narrow" w:hAnsi="Arial Narrow"/>
          <w:sz w:val="32"/>
          <w:szCs w:val="32"/>
        </w:rPr>
        <w:t xml:space="preserve"> - </w:t>
      </w:r>
      <w:r w:rsidRPr="009E416B">
        <w:rPr>
          <w:rFonts w:ascii="Arial Narrow" w:hAnsi="Arial Narrow"/>
          <w:sz w:val="32"/>
          <w:szCs w:val="32"/>
        </w:rPr>
        <w:t>I</w:t>
      </w:r>
      <w:r>
        <w:rPr>
          <w:rFonts w:ascii="Arial Narrow" w:hAnsi="Arial Narrow"/>
          <w:sz w:val="32"/>
          <w:szCs w:val="32"/>
        </w:rPr>
        <w:t xml:space="preserve"> recall Christian ecumenical conferences [</w:t>
      </w:r>
      <w:r w:rsidRPr="009E416B">
        <w:rPr>
          <w:rFonts w:ascii="Arial Narrow" w:hAnsi="Arial Narrow"/>
          <w:sz w:val="32"/>
          <w:szCs w:val="32"/>
        </w:rPr>
        <w:t>ONE for Christian Renewa</w:t>
      </w:r>
      <w:r>
        <w:rPr>
          <w:rFonts w:ascii="Arial Narrow" w:hAnsi="Arial Narrow"/>
          <w:sz w:val="32"/>
          <w:szCs w:val="32"/>
        </w:rPr>
        <w:t>l</w:t>
      </w:r>
      <w:r w:rsidRPr="009E416B">
        <w:rPr>
          <w:rFonts w:ascii="Arial Narrow" w:hAnsi="Arial Narrow"/>
          <w:sz w:val="32"/>
          <w:szCs w:val="32"/>
        </w:rPr>
        <w:t xml:space="preserve"> 1972-1982]</w:t>
      </w:r>
      <w:r>
        <w:rPr>
          <w:rFonts w:ascii="Arial Narrow" w:hAnsi="Arial Narrow"/>
          <w:sz w:val="32"/>
          <w:szCs w:val="32"/>
        </w:rPr>
        <w:t xml:space="preserve"> and using Love Feasts</w:t>
      </w:r>
      <w:r w:rsidRPr="009E416B">
        <w:rPr>
          <w:rFonts w:ascii="Arial Narrow" w:hAnsi="Arial Narrow"/>
          <w:sz w:val="32"/>
          <w:szCs w:val="32"/>
        </w:rPr>
        <w:t xml:space="preserve">. </w:t>
      </w:r>
      <w:r>
        <w:rPr>
          <w:rFonts w:ascii="Arial Narrow" w:hAnsi="Arial Narrow"/>
          <w:sz w:val="32"/>
          <w:szCs w:val="32"/>
        </w:rPr>
        <w:t xml:space="preserve">We had some hard </w:t>
      </w:r>
      <w:r w:rsidRPr="009E416B">
        <w:rPr>
          <w:rFonts w:ascii="Arial Narrow" w:hAnsi="Arial Narrow"/>
          <w:sz w:val="32"/>
          <w:szCs w:val="32"/>
        </w:rPr>
        <w:t>conversation</w:t>
      </w:r>
      <w:r>
        <w:rPr>
          <w:rFonts w:ascii="Arial Narrow" w:hAnsi="Arial Narrow"/>
          <w:sz w:val="32"/>
          <w:szCs w:val="32"/>
        </w:rPr>
        <w:t>s</w:t>
      </w:r>
      <w:r w:rsidRPr="009E416B">
        <w:rPr>
          <w:rFonts w:ascii="Arial Narrow" w:hAnsi="Arial Narrow"/>
          <w:sz w:val="32"/>
          <w:szCs w:val="32"/>
        </w:rPr>
        <w:t xml:space="preserve"> about how we shared the Lord’s Supper, Communion, the Eucharist and how our Catholic friends fit in. </w:t>
      </w:r>
      <w:r>
        <w:rPr>
          <w:rFonts w:ascii="Arial Narrow" w:hAnsi="Arial Narrow"/>
          <w:sz w:val="32"/>
          <w:szCs w:val="32"/>
        </w:rPr>
        <w:t>As Peter Brain put it: “</w:t>
      </w:r>
      <w:r w:rsidRPr="009E416B">
        <w:rPr>
          <w:rFonts w:ascii="Arial Narrow" w:hAnsi="Arial Narrow"/>
          <w:sz w:val="32"/>
          <w:szCs w:val="32"/>
        </w:rPr>
        <w:t>The downside of 'imitation eucharist' was outweighed by the upside of 'together in Christ'.</w:t>
      </w:r>
      <w:r>
        <w:rPr>
          <w:rFonts w:ascii="Arial Narrow" w:hAnsi="Arial Narrow"/>
          <w:sz w:val="32"/>
          <w:szCs w:val="32"/>
        </w:rPr>
        <w:t xml:space="preserve">” </w:t>
      </w:r>
      <w:r w:rsidRPr="009E416B">
        <w:rPr>
          <w:rFonts w:ascii="Arial Narrow" w:hAnsi="Arial Narrow"/>
          <w:sz w:val="32"/>
          <w:szCs w:val="32"/>
        </w:rPr>
        <w:t xml:space="preserve">What I remember most is people weeping at our failure to be one and </w:t>
      </w:r>
      <w:r w:rsidRPr="009E416B">
        <w:rPr>
          <w:rFonts w:ascii="Arial Narrow" w:hAnsi="Arial Narrow"/>
          <w:sz w:val="32"/>
          <w:szCs w:val="32"/>
        </w:rPr>
        <w:lastRenderedPageBreak/>
        <w:t xml:space="preserve">our decision to do something </w:t>
      </w:r>
      <w:r>
        <w:rPr>
          <w:rFonts w:ascii="Arial Narrow" w:hAnsi="Arial Narrow"/>
          <w:sz w:val="32"/>
          <w:szCs w:val="32"/>
        </w:rPr>
        <w:t xml:space="preserve">together </w:t>
      </w:r>
      <w:r w:rsidRPr="009E416B">
        <w:rPr>
          <w:rFonts w:ascii="Arial Narrow" w:hAnsi="Arial Narrow"/>
          <w:sz w:val="32"/>
          <w:szCs w:val="32"/>
        </w:rPr>
        <w:t xml:space="preserve">which was about ‘crossing </w:t>
      </w:r>
      <w:r>
        <w:rPr>
          <w:rFonts w:ascii="Arial Narrow" w:hAnsi="Arial Narrow"/>
          <w:sz w:val="32"/>
          <w:szCs w:val="32"/>
        </w:rPr>
        <w:t>lines</w:t>
      </w:r>
      <w:r w:rsidRPr="009E416B">
        <w:rPr>
          <w:rFonts w:ascii="Arial Narrow" w:hAnsi="Arial Narrow"/>
          <w:sz w:val="32"/>
          <w:szCs w:val="32"/>
        </w:rPr>
        <w:t>’.</w:t>
      </w:r>
      <w:r>
        <w:rPr>
          <w:rFonts w:ascii="Arial Narrow" w:hAnsi="Arial Narrow"/>
          <w:sz w:val="32"/>
          <w:szCs w:val="32"/>
        </w:rPr>
        <w:t xml:space="preserve"> Three sharper memories surface.</w:t>
      </w:r>
    </w:p>
    <w:p w14:paraId="12B8FC4D" w14:textId="77777777" w:rsidR="00051ADE" w:rsidRDefault="00051ADE" w:rsidP="00051ADE">
      <w:pPr>
        <w:rPr>
          <w:rFonts w:ascii="Arial Narrow" w:hAnsi="Arial Narrow"/>
          <w:sz w:val="32"/>
          <w:szCs w:val="32"/>
        </w:rPr>
      </w:pPr>
      <w:r w:rsidRPr="00B0432D">
        <w:rPr>
          <w:rFonts w:ascii="Arial Narrow" w:hAnsi="Arial Narrow"/>
          <w:b/>
          <w:bCs/>
          <w:sz w:val="32"/>
          <w:szCs w:val="32"/>
        </w:rPr>
        <w:t>Ireland and Northern Ireland</w:t>
      </w:r>
      <w:r>
        <w:rPr>
          <w:rFonts w:ascii="Arial Narrow" w:hAnsi="Arial Narrow"/>
          <w:sz w:val="32"/>
          <w:szCs w:val="32"/>
        </w:rPr>
        <w:t xml:space="preserve"> – In 1988-89 Rev Dr Richard Jones was President of the UK Methodist Church and he took me with him to the Irish Methodist Conference which was in Londonderry. It was still a time of armed British soldiers on the streets. [I think] it was the first time the Conference was addressed by a Catholic Bishop and on the strength of that a small group of us got ourselves invited </w:t>
      </w:r>
      <w:r w:rsidRPr="00502A28">
        <w:rPr>
          <w:rFonts w:ascii="Arial Narrow" w:hAnsi="Arial Narrow"/>
          <w:sz w:val="32"/>
          <w:szCs w:val="32"/>
        </w:rPr>
        <w:t>[</w:t>
      </w:r>
      <w:r>
        <w:rPr>
          <w:rFonts w:ascii="Arial Narrow" w:hAnsi="Arial Narrow"/>
          <w:sz w:val="32"/>
          <w:szCs w:val="32"/>
        </w:rPr>
        <w:t xml:space="preserve">thanks to </w:t>
      </w:r>
      <w:r w:rsidRPr="00502A28">
        <w:rPr>
          <w:rFonts w:ascii="Arial Narrow" w:hAnsi="Arial Narrow"/>
          <w:sz w:val="32"/>
          <w:szCs w:val="32"/>
        </w:rPr>
        <w:t>Vice-President Jennie Carpenter</w:t>
      </w:r>
      <w:r>
        <w:rPr>
          <w:rFonts w:ascii="Arial Narrow" w:hAnsi="Arial Narrow"/>
          <w:sz w:val="32"/>
          <w:szCs w:val="32"/>
        </w:rPr>
        <w:t>’s intervention</w:t>
      </w:r>
      <w:r w:rsidRPr="00502A28">
        <w:rPr>
          <w:rFonts w:ascii="Arial Narrow" w:hAnsi="Arial Narrow"/>
          <w:sz w:val="32"/>
          <w:szCs w:val="32"/>
        </w:rPr>
        <w:t xml:space="preserve">] </w:t>
      </w:r>
      <w:r>
        <w:rPr>
          <w:rFonts w:ascii="Arial Narrow" w:hAnsi="Arial Narrow"/>
          <w:sz w:val="32"/>
          <w:szCs w:val="32"/>
        </w:rPr>
        <w:t xml:space="preserve">to be shown round one of the Catholic estates. It ended, drinking tea and coffee, in a Catholic community centre – ‘crossing lines.’ </w:t>
      </w:r>
    </w:p>
    <w:p w14:paraId="5DB3DE6D" w14:textId="77777777" w:rsidR="00051ADE" w:rsidRDefault="00051ADE" w:rsidP="00051ADE">
      <w:pPr>
        <w:rPr>
          <w:rFonts w:ascii="Arial Narrow" w:hAnsi="Arial Narrow"/>
          <w:sz w:val="32"/>
          <w:szCs w:val="32"/>
        </w:rPr>
      </w:pPr>
      <w:r w:rsidRPr="00B0432D">
        <w:rPr>
          <w:rFonts w:ascii="Arial Narrow" w:hAnsi="Arial Narrow"/>
          <w:b/>
          <w:bCs/>
          <w:sz w:val="32"/>
          <w:szCs w:val="32"/>
        </w:rPr>
        <w:t>Interfaith dialogue</w:t>
      </w:r>
      <w:r>
        <w:rPr>
          <w:rFonts w:ascii="Arial Narrow" w:hAnsi="Arial Narrow"/>
          <w:sz w:val="32"/>
          <w:szCs w:val="32"/>
        </w:rPr>
        <w:t xml:space="preserve"> - By the time we lived in Wolverhampton [1971-1976] our careers were set and, with Barbara leading, they included interfaith dialogue. This in MP Enoch Powell’s home-patch. Of all the many events, celebrations, debates I can see us sitting on the floor in a Hindu temple or Sikh gurdwara. There we were: men on one side and women on the other - with a gap between us. We looked at each other and for a moment or two chose to hold hands. It was our way of being there and ‘crossing lines.’ </w:t>
      </w:r>
    </w:p>
    <w:p w14:paraId="5868EE3D" w14:textId="77777777" w:rsidR="00051ADE" w:rsidRDefault="00051ADE" w:rsidP="00051ADE">
      <w:pPr>
        <w:rPr>
          <w:rFonts w:ascii="Arial Narrow" w:hAnsi="Arial Narrow"/>
          <w:sz w:val="32"/>
          <w:szCs w:val="32"/>
        </w:rPr>
      </w:pPr>
      <w:r w:rsidRPr="00B0432D">
        <w:rPr>
          <w:rFonts w:ascii="Arial Narrow" w:hAnsi="Arial Narrow"/>
          <w:b/>
          <w:bCs/>
          <w:sz w:val="32"/>
          <w:szCs w:val="32"/>
        </w:rPr>
        <w:t>Mission alongside the Poor Programme [1987-1999]</w:t>
      </w:r>
      <w:r>
        <w:rPr>
          <w:rFonts w:ascii="Arial Narrow" w:hAnsi="Arial Narrow"/>
          <w:sz w:val="32"/>
          <w:szCs w:val="32"/>
        </w:rPr>
        <w:t xml:space="preserve"> – Part of my national work for the Methodist Church was Officer of this Programme. It involved committees, writing, fundraising, grant-making – and visiting projects around the UK. I had done this part-time for five years on racial justice issues so, in my own way, was used to the poor and rough end of towns and cities. I recall that, as a small group of visitors, we stood on some white outer-estate looking at boarded-up houses. The local community worker explained that people boarded them up for fear of their neighbours. And, in so far as you can feel for others, I felt extreme despair – ‘crossing lines.’ </w:t>
      </w:r>
    </w:p>
    <w:p w14:paraId="4C88708D" w14:textId="77777777" w:rsidR="00051ADE" w:rsidRDefault="00051ADE" w:rsidP="00051ADE">
      <w:pPr>
        <w:rPr>
          <w:rFonts w:ascii="Arial Narrow" w:hAnsi="Arial Narrow"/>
          <w:sz w:val="32"/>
          <w:szCs w:val="32"/>
        </w:rPr>
      </w:pPr>
      <w:r w:rsidRPr="00B0432D">
        <w:rPr>
          <w:rFonts w:ascii="Arial Narrow" w:hAnsi="Arial Narrow"/>
          <w:b/>
          <w:bCs/>
          <w:sz w:val="32"/>
          <w:szCs w:val="32"/>
        </w:rPr>
        <w:t>And today</w:t>
      </w:r>
      <w:r>
        <w:rPr>
          <w:rFonts w:ascii="Arial Narrow" w:hAnsi="Arial Narrow"/>
          <w:sz w:val="32"/>
          <w:szCs w:val="32"/>
        </w:rPr>
        <w:t xml:space="preserve"> – covid-19 still threatens. As we watch TV and social media far too many of our world-leaders are selfish rather than collaborative; failing to see </w:t>
      </w:r>
      <w:r w:rsidRPr="00E06B0C">
        <w:rPr>
          <w:rFonts w:ascii="Arial Narrow" w:hAnsi="Arial Narrow"/>
          <w:sz w:val="32"/>
          <w:szCs w:val="32"/>
        </w:rPr>
        <w:t>“</w:t>
      </w:r>
      <w:r>
        <w:rPr>
          <w:rFonts w:ascii="Arial Narrow" w:hAnsi="Arial Narrow"/>
          <w:sz w:val="32"/>
          <w:szCs w:val="32"/>
        </w:rPr>
        <w:t>a</w:t>
      </w:r>
      <w:r w:rsidRPr="00E06B0C">
        <w:rPr>
          <w:rFonts w:ascii="Arial Narrow" w:hAnsi="Arial Narrow"/>
          <w:sz w:val="32"/>
          <w:szCs w:val="32"/>
        </w:rPr>
        <w:t>ll lives are equally grievable</w:t>
      </w:r>
      <w:r>
        <w:rPr>
          <w:rFonts w:ascii="Arial Narrow" w:hAnsi="Arial Narrow"/>
          <w:sz w:val="32"/>
          <w:szCs w:val="32"/>
        </w:rPr>
        <w:t>;</w:t>
      </w:r>
      <w:r w:rsidRPr="00E06B0C">
        <w:rPr>
          <w:rFonts w:ascii="Arial Narrow" w:hAnsi="Arial Narrow"/>
          <w:sz w:val="32"/>
          <w:szCs w:val="32"/>
        </w:rPr>
        <w:t xml:space="preserve">” </w:t>
      </w:r>
      <w:r>
        <w:rPr>
          <w:rFonts w:ascii="Arial Narrow" w:hAnsi="Arial Narrow"/>
          <w:sz w:val="32"/>
          <w:szCs w:val="32"/>
        </w:rPr>
        <w:t xml:space="preserve">favouring violence. And so, in this day – today - we are ‘called’ to be ‘crossing lines’ that are to do with our own resourcefulness and faithfulness. </w:t>
      </w:r>
    </w:p>
    <w:p w14:paraId="207BB5C0" w14:textId="77777777" w:rsidR="00051ADE" w:rsidRDefault="00051ADE" w:rsidP="00DC0A01">
      <w:pPr>
        <w:rPr>
          <w:rFonts w:ascii="Arial Narrow" w:hAnsi="Arial Narrow"/>
          <w:b/>
          <w:bCs/>
          <w:sz w:val="32"/>
          <w:szCs w:val="32"/>
        </w:rPr>
      </w:pPr>
    </w:p>
    <w:p w14:paraId="62B87B30" w14:textId="77777777" w:rsidR="001266BE" w:rsidRDefault="001266BE" w:rsidP="00DC0A01">
      <w:pPr>
        <w:rPr>
          <w:rFonts w:ascii="Arial Narrow" w:hAnsi="Arial Narrow"/>
          <w:b/>
          <w:bCs/>
          <w:sz w:val="32"/>
          <w:szCs w:val="32"/>
        </w:rPr>
      </w:pPr>
    </w:p>
    <w:p w14:paraId="527AA975" w14:textId="1B7E98CC" w:rsidR="00DC0A01" w:rsidRPr="00077D64" w:rsidRDefault="00DC0A01" w:rsidP="00DC0A01">
      <w:pPr>
        <w:rPr>
          <w:rFonts w:ascii="Arial Narrow" w:hAnsi="Arial Narrow"/>
          <w:b/>
          <w:bCs/>
          <w:sz w:val="32"/>
          <w:szCs w:val="32"/>
        </w:rPr>
      </w:pPr>
      <w:r w:rsidRPr="00077D64">
        <w:rPr>
          <w:rFonts w:ascii="Arial Narrow" w:hAnsi="Arial Narrow"/>
          <w:b/>
          <w:bCs/>
          <w:sz w:val="32"/>
          <w:szCs w:val="32"/>
        </w:rPr>
        <w:t>Tony Holden</w:t>
      </w:r>
      <w:r w:rsidR="00C46EE7">
        <w:rPr>
          <w:rFonts w:ascii="Arial Narrow" w:hAnsi="Arial Narrow"/>
          <w:b/>
          <w:bCs/>
          <w:sz w:val="32"/>
          <w:szCs w:val="32"/>
        </w:rPr>
        <w:t xml:space="preserve"> ‘</w:t>
      </w:r>
      <w:r w:rsidRPr="00077D64">
        <w:rPr>
          <w:rFonts w:ascii="Arial Narrow" w:hAnsi="Arial Narrow"/>
          <w:b/>
          <w:bCs/>
          <w:sz w:val="32"/>
          <w:szCs w:val="32"/>
        </w:rPr>
        <w:t>All lives are equally grievable</w:t>
      </w:r>
      <w:r w:rsidR="00C46EE7">
        <w:rPr>
          <w:rFonts w:ascii="Arial Narrow" w:hAnsi="Arial Narrow"/>
          <w:b/>
          <w:bCs/>
          <w:sz w:val="32"/>
          <w:szCs w:val="32"/>
        </w:rPr>
        <w:t>’</w:t>
      </w:r>
      <w:r w:rsidRPr="00077D64">
        <w:rPr>
          <w:rFonts w:ascii="Arial Narrow" w:hAnsi="Arial Narrow"/>
          <w:b/>
          <w:bCs/>
          <w:sz w:val="32"/>
          <w:szCs w:val="32"/>
        </w:rPr>
        <w:t xml:space="preserve"> </w:t>
      </w:r>
      <w:r w:rsidR="00C46EE7">
        <w:rPr>
          <w:rFonts w:ascii="Arial Narrow" w:hAnsi="Arial Narrow"/>
          <w:b/>
          <w:bCs/>
          <w:sz w:val="32"/>
          <w:szCs w:val="32"/>
        </w:rPr>
        <w:t>[2020 07]</w:t>
      </w:r>
    </w:p>
    <w:p w14:paraId="46C3CDA3" w14:textId="77777777" w:rsidR="00DC0A01" w:rsidRPr="00077D64" w:rsidRDefault="00DC0A01" w:rsidP="00DC0A01">
      <w:pPr>
        <w:rPr>
          <w:rFonts w:ascii="Arial Narrow" w:hAnsi="Arial Narrow"/>
          <w:sz w:val="32"/>
          <w:szCs w:val="32"/>
        </w:rPr>
      </w:pPr>
      <w:r w:rsidRPr="00077D64">
        <w:rPr>
          <w:rFonts w:ascii="Arial Narrow" w:hAnsi="Arial Narrow"/>
          <w:sz w:val="32"/>
          <w:szCs w:val="32"/>
        </w:rPr>
        <w:t xml:space="preserve">I want to write about one phrase from a book: “All lives are equally grievable.” </w:t>
      </w:r>
    </w:p>
    <w:p w14:paraId="60B4C1C7" w14:textId="77777777" w:rsidR="00DC0A01" w:rsidRPr="00077D64" w:rsidRDefault="00DC0A01" w:rsidP="00DC0A01">
      <w:pPr>
        <w:rPr>
          <w:rFonts w:ascii="Arial Narrow" w:hAnsi="Arial Narrow"/>
          <w:sz w:val="32"/>
          <w:szCs w:val="32"/>
        </w:rPr>
      </w:pPr>
      <w:r w:rsidRPr="00077D64">
        <w:rPr>
          <w:rFonts w:ascii="Arial Narrow" w:hAnsi="Arial Narrow"/>
          <w:sz w:val="32"/>
          <w:szCs w:val="32"/>
        </w:rPr>
        <w:t xml:space="preserve">We know what grieving is and what it feels like! </w:t>
      </w:r>
    </w:p>
    <w:p w14:paraId="117AC7C9" w14:textId="77777777" w:rsidR="00DC0A01" w:rsidRPr="00077D64" w:rsidRDefault="00DC0A01" w:rsidP="00DC0A01">
      <w:pPr>
        <w:rPr>
          <w:rFonts w:ascii="Arial Narrow" w:hAnsi="Arial Narrow"/>
          <w:sz w:val="32"/>
          <w:szCs w:val="32"/>
        </w:rPr>
      </w:pPr>
      <w:r w:rsidRPr="00077D64">
        <w:rPr>
          <w:rFonts w:ascii="Arial Narrow" w:hAnsi="Arial Narrow"/>
          <w:sz w:val="32"/>
          <w:szCs w:val="32"/>
        </w:rPr>
        <w:t xml:space="preserve">I had a Methodist colleague [John Kennedy] who years ago coined the phrase: “all people are proper people.” It was a way of saying “all lives matter.” It was a way of recognising those groups and communities in our nations who know that their lives matter [Black Lives Matter] in a system that works against them. </w:t>
      </w:r>
    </w:p>
    <w:p w14:paraId="2E4F315A" w14:textId="77777777" w:rsidR="00DC0A01" w:rsidRPr="00077D64" w:rsidRDefault="00DC0A01" w:rsidP="00DC0A01">
      <w:pPr>
        <w:pStyle w:val="ListParagraph"/>
        <w:numPr>
          <w:ilvl w:val="0"/>
          <w:numId w:val="2"/>
        </w:numPr>
        <w:rPr>
          <w:rFonts w:ascii="Arial Narrow" w:hAnsi="Arial Narrow"/>
          <w:sz w:val="32"/>
          <w:szCs w:val="32"/>
        </w:rPr>
      </w:pPr>
      <w:r w:rsidRPr="00077D64">
        <w:rPr>
          <w:rFonts w:ascii="Arial Narrow" w:hAnsi="Arial Narrow"/>
          <w:sz w:val="32"/>
          <w:szCs w:val="32"/>
        </w:rPr>
        <w:t xml:space="preserve">Judith Butler writes: “Some lives are not considered grievable - The reasons for this are many, and they include racism, xenophobia, homophobia, transphobia, misogyny and the systemic disregard for the poor and dispossessed.” </w:t>
      </w:r>
    </w:p>
    <w:p w14:paraId="2F25208A" w14:textId="77777777" w:rsidR="00DC0A01" w:rsidRPr="00077D64" w:rsidRDefault="00DC0A01" w:rsidP="00DC0A01">
      <w:pPr>
        <w:rPr>
          <w:rFonts w:ascii="Arial Narrow" w:hAnsi="Arial Narrow"/>
          <w:sz w:val="32"/>
          <w:szCs w:val="32"/>
        </w:rPr>
      </w:pPr>
      <w:r w:rsidRPr="00077D64">
        <w:rPr>
          <w:rFonts w:ascii="Arial Narrow" w:hAnsi="Arial Narrow"/>
          <w:sz w:val="32"/>
          <w:szCs w:val="32"/>
        </w:rPr>
        <w:t xml:space="preserve">Throughout the centuries people and churches have made all sorts of interpretations of ‘the Bible’ and of the Jesus of the Gospels. But </w:t>
      </w:r>
      <w:proofErr w:type="gramStart"/>
      <w:r w:rsidRPr="00077D64">
        <w:rPr>
          <w:rFonts w:ascii="Arial Narrow" w:hAnsi="Arial Narrow"/>
          <w:sz w:val="32"/>
          <w:szCs w:val="32"/>
        </w:rPr>
        <w:t>I’ve</w:t>
      </w:r>
      <w:proofErr w:type="gramEnd"/>
      <w:r w:rsidRPr="00077D64">
        <w:rPr>
          <w:rFonts w:ascii="Arial Narrow" w:hAnsi="Arial Narrow"/>
          <w:sz w:val="32"/>
          <w:szCs w:val="32"/>
        </w:rPr>
        <w:t xml:space="preserve"> always been compelled by the conviction that, at root, </w:t>
      </w:r>
      <w:r>
        <w:rPr>
          <w:rFonts w:ascii="Arial Narrow" w:hAnsi="Arial Narrow"/>
          <w:sz w:val="32"/>
          <w:szCs w:val="32"/>
        </w:rPr>
        <w:t xml:space="preserve">overwhelmingly, </w:t>
      </w:r>
      <w:r w:rsidRPr="00077D64">
        <w:rPr>
          <w:rFonts w:ascii="Arial Narrow" w:hAnsi="Arial Narrow"/>
          <w:sz w:val="32"/>
          <w:szCs w:val="32"/>
        </w:rPr>
        <w:t>it is to do with “love God, love your neighbour, love your ‘self.’”</w:t>
      </w:r>
    </w:p>
    <w:p w14:paraId="3E5E159D" w14:textId="77777777" w:rsidR="00DC0A01" w:rsidRPr="00077D64" w:rsidRDefault="00DC0A01" w:rsidP="00DC0A01">
      <w:pPr>
        <w:pStyle w:val="ListParagraph"/>
        <w:numPr>
          <w:ilvl w:val="0"/>
          <w:numId w:val="2"/>
        </w:numPr>
        <w:rPr>
          <w:rFonts w:ascii="Arial Narrow" w:hAnsi="Arial Narrow"/>
          <w:sz w:val="32"/>
          <w:szCs w:val="32"/>
        </w:rPr>
      </w:pPr>
      <w:r w:rsidRPr="00077D64">
        <w:rPr>
          <w:rFonts w:ascii="Arial Narrow" w:hAnsi="Arial Narrow"/>
          <w:sz w:val="32"/>
          <w:szCs w:val="32"/>
        </w:rPr>
        <w:t xml:space="preserve">As Luke Timothy Johnson has it: “[there are many NT passages whose] words bear no taint of evil, no stain of selfishness, and these are the words that the saints, through history and still today, turn to in support of their generous and world-enhancing lives.”  </w:t>
      </w:r>
    </w:p>
    <w:p w14:paraId="3A700CD0" w14:textId="77777777" w:rsidR="00DC0A01" w:rsidRPr="00077D64" w:rsidRDefault="00DC0A01" w:rsidP="00DC0A01">
      <w:pPr>
        <w:rPr>
          <w:rFonts w:ascii="Arial Narrow" w:hAnsi="Arial Narrow"/>
          <w:sz w:val="32"/>
          <w:szCs w:val="32"/>
        </w:rPr>
      </w:pPr>
      <w:r w:rsidRPr="00077D64">
        <w:rPr>
          <w:rFonts w:ascii="Arial Narrow" w:hAnsi="Arial Narrow"/>
          <w:sz w:val="32"/>
          <w:szCs w:val="32"/>
        </w:rPr>
        <w:t>So, for whom do we grieve, for whom do we weep, for whom are we willing to ‘put ourselves at risk</w:t>
      </w:r>
      <w:r>
        <w:rPr>
          <w:rFonts w:ascii="Arial Narrow" w:hAnsi="Arial Narrow"/>
          <w:sz w:val="32"/>
          <w:szCs w:val="32"/>
        </w:rPr>
        <w:t>,</w:t>
      </w:r>
      <w:r w:rsidRPr="00077D64">
        <w:rPr>
          <w:rFonts w:ascii="Arial Narrow" w:hAnsi="Arial Narrow"/>
          <w:sz w:val="32"/>
          <w:szCs w:val="32"/>
        </w:rPr>
        <w:t xml:space="preserve">’ </w:t>
      </w:r>
      <w:proofErr w:type="gramStart"/>
      <w:r>
        <w:rPr>
          <w:rFonts w:ascii="Arial Narrow" w:hAnsi="Arial Narrow"/>
          <w:sz w:val="32"/>
          <w:szCs w:val="32"/>
        </w:rPr>
        <w:t xml:space="preserve">so as </w:t>
      </w:r>
      <w:r w:rsidRPr="00077D64">
        <w:rPr>
          <w:rFonts w:ascii="Arial Narrow" w:hAnsi="Arial Narrow"/>
          <w:sz w:val="32"/>
          <w:szCs w:val="32"/>
        </w:rPr>
        <w:t>to</w:t>
      </w:r>
      <w:proofErr w:type="gramEnd"/>
      <w:r w:rsidRPr="00077D64">
        <w:rPr>
          <w:rFonts w:ascii="Arial Narrow" w:hAnsi="Arial Narrow"/>
          <w:sz w:val="32"/>
          <w:szCs w:val="32"/>
        </w:rPr>
        <w:t xml:space="preserve"> </w:t>
      </w:r>
      <w:r>
        <w:rPr>
          <w:rFonts w:ascii="Arial Narrow" w:hAnsi="Arial Narrow"/>
          <w:sz w:val="32"/>
          <w:szCs w:val="32"/>
        </w:rPr>
        <w:t xml:space="preserve">safeguard and </w:t>
      </w:r>
      <w:r w:rsidRPr="00077D64">
        <w:rPr>
          <w:rFonts w:ascii="Arial Narrow" w:hAnsi="Arial Narrow"/>
          <w:sz w:val="32"/>
          <w:szCs w:val="32"/>
        </w:rPr>
        <w:t xml:space="preserve">defend? </w:t>
      </w:r>
    </w:p>
    <w:p w14:paraId="77A86D2A" w14:textId="77777777" w:rsidR="00DC0A01" w:rsidRPr="00077D64" w:rsidRDefault="00DC0A01" w:rsidP="00DC0A01">
      <w:pPr>
        <w:rPr>
          <w:rFonts w:ascii="Arial Narrow" w:hAnsi="Arial Narrow"/>
          <w:sz w:val="32"/>
          <w:szCs w:val="32"/>
        </w:rPr>
      </w:pPr>
      <w:r w:rsidRPr="00077D64">
        <w:rPr>
          <w:rFonts w:ascii="Arial Narrow" w:hAnsi="Arial Narrow"/>
          <w:sz w:val="32"/>
          <w:szCs w:val="32"/>
        </w:rPr>
        <w:t>If you want to discern what is right and wrong in human situations – in ‘the News’ – then use this check</w:t>
      </w:r>
      <w:r>
        <w:rPr>
          <w:rFonts w:ascii="Arial Narrow" w:hAnsi="Arial Narrow"/>
          <w:sz w:val="32"/>
          <w:szCs w:val="32"/>
        </w:rPr>
        <w:t xml:space="preserve">: </w:t>
      </w:r>
      <w:r w:rsidRPr="00077D64">
        <w:rPr>
          <w:rFonts w:ascii="Arial Narrow" w:hAnsi="Arial Narrow"/>
          <w:sz w:val="32"/>
          <w:szCs w:val="32"/>
        </w:rPr>
        <w:t xml:space="preserve">ask, ‘who is doing the weeping?’ </w:t>
      </w:r>
      <w:r>
        <w:rPr>
          <w:rFonts w:ascii="Arial Narrow" w:hAnsi="Arial Narrow"/>
          <w:sz w:val="32"/>
          <w:szCs w:val="32"/>
        </w:rPr>
        <w:t xml:space="preserve">This viewpoint makes us able to </w:t>
      </w:r>
      <w:r w:rsidRPr="00077D64">
        <w:rPr>
          <w:rFonts w:ascii="Arial Narrow" w:hAnsi="Arial Narrow"/>
          <w:sz w:val="32"/>
          <w:szCs w:val="32"/>
        </w:rPr>
        <w:t>feel the weight [the gravitas]</w:t>
      </w:r>
      <w:r>
        <w:rPr>
          <w:rFonts w:ascii="Arial Narrow" w:hAnsi="Arial Narrow"/>
          <w:sz w:val="32"/>
          <w:szCs w:val="32"/>
        </w:rPr>
        <w:t xml:space="preserve"> of</w:t>
      </w:r>
      <w:r w:rsidRPr="00077D64">
        <w:rPr>
          <w:rFonts w:ascii="Arial Narrow" w:hAnsi="Arial Narrow"/>
          <w:sz w:val="32"/>
          <w:szCs w:val="32"/>
        </w:rPr>
        <w:t xml:space="preserve">: “All lives are equally grievable.” </w:t>
      </w:r>
    </w:p>
    <w:p w14:paraId="1370C9CA" w14:textId="77777777" w:rsidR="00DC0A01" w:rsidRPr="00077D64" w:rsidRDefault="00DC0A01" w:rsidP="00DC0A01">
      <w:pPr>
        <w:rPr>
          <w:rFonts w:ascii="Arial Narrow" w:hAnsi="Arial Narrow"/>
          <w:sz w:val="32"/>
          <w:szCs w:val="32"/>
        </w:rPr>
      </w:pPr>
      <w:r w:rsidRPr="00077D64">
        <w:rPr>
          <w:rFonts w:ascii="Arial Narrow" w:hAnsi="Arial Narrow"/>
          <w:sz w:val="32"/>
          <w:szCs w:val="32"/>
        </w:rPr>
        <w:t xml:space="preserve">If we do </w:t>
      </w:r>
      <w:r>
        <w:rPr>
          <w:rFonts w:ascii="Arial Narrow" w:hAnsi="Arial Narrow"/>
          <w:sz w:val="32"/>
          <w:szCs w:val="32"/>
        </w:rPr>
        <w:t xml:space="preserve">this </w:t>
      </w:r>
      <w:r w:rsidRPr="00077D64">
        <w:rPr>
          <w:rFonts w:ascii="Arial Narrow" w:hAnsi="Arial Narrow"/>
          <w:sz w:val="32"/>
          <w:szCs w:val="32"/>
        </w:rPr>
        <w:t>then we will seek to live in ways that put empathy, generosity, compassion, inclusiveness first. If we do</w:t>
      </w:r>
      <w:r>
        <w:rPr>
          <w:rFonts w:ascii="Arial Narrow" w:hAnsi="Arial Narrow"/>
          <w:sz w:val="32"/>
          <w:szCs w:val="32"/>
        </w:rPr>
        <w:t xml:space="preserve"> this</w:t>
      </w:r>
      <w:r w:rsidRPr="00077D64">
        <w:rPr>
          <w:rFonts w:ascii="Arial Narrow" w:hAnsi="Arial Narrow"/>
          <w:sz w:val="32"/>
          <w:szCs w:val="32"/>
        </w:rPr>
        <w:t>, we will be less self-excusing</w:t>
      </w:r>
      <w:r>
        <w:rPr>
          <w:rFonts w:ascii="Arial Narrow" w:hAnsi="Arial Narrow"/>
          <w:sz w:val="32"/>
          <w:szCs w:val="32"/>
        </w:rPr>
        <w:t xml:space="preserve"> of our own ‘natural’ self-interest and ‘tribalism.’ </w:t>
      </w:r>
      <w:r w:rsidRPr="00077D64">
        <w:rPr>
          <w:rFonts w:ascii="Arial Narrow" w:hAnsi="Arial Narrow"/>
          <w:sz w:val="32"/>
          <w:szCs w:val="32"/>
        </w:rPr>
        <w:t xml:space="preserve">If we do </w:t>
      </w:r>
      <w:r>
        <w:rPr>
          <w:rFonts w:ascii="Arial Narrow" w:hAnsi="Arial Narrow"/>
          <w:sz w:val="32"/>
          <w:szCs w:val="32"/>
        </w:rPr>
        <w:t xml:space="preserve">this, </w:t>
      </w:r>
      <w:r w:rsidRPr="00077D64">
        <w:rPr>
          <w:rFonts w:ascii="Arial Narrow" w:hAnsi="Arial Narrow"/>
          <w:sz w:val="32"/>
          <w:szCs w:val="32"/>
        </w:rPr>
        <w:t xml:space="preserve">we will be more </w:t>
      </w:r>
      <w:r w:rsidRPr="00077D64">
        <w:rPr>
          <w:rFonts w:ascii="Arial Narrow" w:hAnsi="Arial Narrow"/>
          <w:sz w:val="32"/>
          <w:szCs w:val="32"/>
        </w:rPr>
        <w:lastRenderedPageBreak/>
        <w:t>actively and politically critical of those whose lives and policies seek the opposite.</w:t>
      </w:r>
    </w:p>
    <w:p w14:paraId="68FA02A7" w14:textId="77777777" w:rsidR="00DC0A01" w:rsidRPr="00077D64" w:rsidRDefault="00DC0A01" w:rsidP="00DC0A01">
      <w:pPr>
        <w:rPr>
          <w:rFonts w:ascii="Arial Narrow" w:hAnsi="Arial Narrow"/>
          <w:sz w:val="32"/>
          <w:szCs w:val="32"/>
        </w:rPr>
      </w:pPr>
      <w:r w:rsidRPr="00456DE5">
        <w:rPr>
          <w:rFonts w:ascii="Arial Narrow" w:hAnsi="Arial Narrow"/>
          <w:b/>
          <w:bCs/>
          <w:sz w:val="32"/>
          <w:szCs w:val="32"/>
        </w:rPr>
        <w:t>End notes</w:t>
      </w:r>
      <w:r w:rsidRPr="00077D64">
        <w:rPr>
          <w:rFonts w:ascii="Arial Narrow" w:hAnsi="Arial Narrow"/>
          <w:sz w:val="32"/>
          <w:szCs w:val="32"/>
        </w:rPr>
        <w:t xml:space="preserve"> [1] Judith Butler ‘The force of non-violence – an ethico-political bind’ [2020] – </w:t>
      </w:r>
      <w:r>
        <w:rPr>
          <w:rFonts w:ascii="Arial Narrow" w:hAnsi="Arial Narrow"/>
          <w:sz w:val="32"/>
          <w:szCs w:val="32"/>
        </w:rPr>
        <w:t xml:space="preserve">an </w:t>
      </w:r>
      <w:r w:rsidRPr="00077D64">
        <w:rPr>
          <w:rFonts w:ascii="Arial Narrow" w:hAnsi="Arial Narrow"/>
          <w:sz w:val="32"/>
          <w:szCs w:val="32"/>
        </w:rPr>
        <w:t xml:space="preserve">academic book </w:t>
      </w:r>
      <w:r>
        <w:rPr>
          <w:rFonts w:ascii="Arial Narrow" w:hAnsi="Arial Narrow"/>
          <w:sz w:val="32"/>
          <w:szCs w:val="32"/>
        </w:rPr>
        <w:t>with many [for me] fresh insights.</w:t>
      </w:r>
      <w:r w:rsidRPr="00077D64">
        <w:rPr>
          <w:rFonts w:ascii="Arial Narrow" w:hAnsi="Arial Narrow"/>
          <w:sz w:val="32"/>
          <w:szCs w:val="32"/>
        </w:rPr>
        <w:t xml:space="preserve"> [2] Luke Timothy Johnson ‘The New Testament </w:t>
      </w:r>
      <w:proofErr w:type="gramStart"/>
      <w:r w:rsidRPr="00077D64">
        <w:rPr>
          <w:rFonts w:ascii="Arial Narrow" w:hAnsi="Arial Narrow"/>
          <w:sz w:val="32"/>
          <w:szCs w:val="32"/>
        </w:rPr>
        <w:t>a very short</w:t>
      </w:r>
      <w:proofErr w:type="gramEnd"/>
      <w:r w:rsidRPr="00077D64">
        <w:rPr>
          <w:rFonts w:ascii="Arial Narrow" w:hAnsi="Arial Narrow"/>
          <w:sz w:val="32"/>
          <w:szCs w:val="32"/>
        </w:rPr>
        <w:t xml:space="preserve"> introduction’ Oxford [2010] refers to: “Jesus’ Sermon on the Mount [Matthew 5-7], Paul’s Hymn of Love [1 Corinthians 13], the depiction of the first believers sharing all their possessions [Acts 4, 32-37], Jesus’ call to abandon everything and give everything away for the sake of the kingdom and for the sake of the world’s poor [Luke 12, 22-34 and 14,26-33].”</w:t>
      </w:r>
    </w:p>
    <w:p w14:paraId="41DCD967" w14:textId="5A5AB94D" w:rsidR="00C46EE7" w:rsidRDefault="00C46EE7" w:rsidP="00FA23C8">
      <w:pPr>
        <w:rPr>
          <w:rFonts w:ascii="Arial Narrow" w:hAnsi="Arial Narrow"/>
          <w:b/>
          <w:bCs/>
          <w:sz w:val="32"/>
          <w:szCs w:val="32"/>
        </w:rPr>
      </w:pPr>
    </w:p>
    <w:p w14:paraId="6583A925" w14:textId="77777777" w:rsidR="001266BE" w:rsidRDefault="001266BE" w:rsidP="00FA23C8">
      <w:pPr>
        <w:rPr>
          <w:rFonts w:ascii="Arial Narrow" w:hAnsi="Arial Narrow"/>
          <w:b/>
          <w:bCs/>
          <w:sz w:val="32"/>
          <w:szCs w:val="32"/>
        </w:rPr>
      </w:pPr>
    </w:p>
    <w:p w14:paraId="782EB87B" w14:textId="3D8D5A0E" w:rsidR="00FA23C8" w:rsidRPr="006603D5" w:rsidRDefault="00FA23C8" w:rsidP="00FA23C8">
      <w:pPr>
        <w:rPr>
          <w:rFonts w:ascii="Arial Narrow" w:hAnsi="Arial Narrow"/>
          <w:b/>
          <w:bCs/>
          <w:sz w:val="32"/>
          <w:szCs w:val="32"/>
        </w:rPr>
      </w:pPr>
      <w:r w:rsidRPr="006603D5">
        <w:rPr>
          <w:rFonts w:ascii="Arial Narrow" w:hAnsi="Arial Narrow"/>
          <w:b/>
          <w:bCs/>
          <w:sz w:val="32"/>
          <w:szCs w:val="32"/>
        </w:rPr>
        <w:t xml:space="preserve">Tony and Barbara Holden </w:t>
      </w:r>
      <w:r>
        <w:rPr>
          <w:rFonts w:ascii="Arial Narrow" w:hAnsi="Arial Narrow"/>
          <w:b/>
          <w:bCs/>
          <w:sz w:val="32"/>
          <w:szCs w:val="32"/>
        </w:rPr>
        <w:t xml:space="preserve">‘Something has happened’ </w:t>
      </w:r>
      <w:r w:rsidR="00C46EE7">
        <w:rPr>
          <w:rFonts w:ascii="Arial Narrow" w:hAnsi="Arial Narrow"/>
          <w:b/>
          <w:bCs/>
          <w:sz w:val="32"/>
          <w:szCs w:val="32"/>
        </w:rPr>
        <w:t xml:space="preserve">[2020 07] </w:t>
      </w:r>
    </w:p>
    <w:p w14:paraId="33683D85" w14:textId="77777777" w:rsidR="00FA23C8" w:rsidRDefault="00FA23C8" w:rsidP="00FA23C8">
      <w:pPr>
        <w:rPr>
          <w:rFonts w:ascii="Arial Narrow" w:hAnsi="Arial Narrow"/>
          <w:sz w:val="32"/>
          <w:szCs w:val="32"/>
        </w:rPr>
      </w:pPr>
      <w:r>
        <w:rPr>
          <w:rFonts w:ascii="Arial Narrow" w:hAnsi="Arial Narrow"/>
          <w:sz w:val="32"/>
          <w:szCs w:val="32"/>
        </w:rPr>
        <w:t xml:space="preserve">A group of us lived and worked for churches and community in the London Borough of Newham for many years – 30 years in Barbara’s case [1976-2006]. One or two remained. Paul Regan with his work for Citizens UK and Citizens London </w:t>
      </w:r>
      <w:hyperlink r:id="rId7" w:history="1">
        <w:r w:rsidRPr="007B62D1">
          <w:rPr>
            <w:rStyle w:val="Hyperlink"/>
            <w:rFonts w:ascii="Arial Narrow" w:hAnsi="Arial Narrow"/>
            <w:sz w:val="32"/>
            <w:szCs w:val="32"/>
          </w:rPr>
          <w:t>https://www.citizensuk.org/london</w:t>
        </w:r>
      </w:hyperlink>
      <w:r>
        <w:rPr>
          <w:rFonts w:ascii="Arial Narrow" w:hAnsi="Arial Narrow"/>
          <w:sz w:val="32"/>
          <w:szCs w:val="32"/>
        </w:rPr>
        <w:t xml:space="preserve"> and Colin and Judith Marchant who, in their age, have been living and engaging and recording the fast-moving changes. </w:t>
      </w:r>
      <w:hyperlink r:id="rId8" w:history="1">
        <w:r w:rsidRPr="00B020A8">
          <w:rPr>
            <w:rStyle w:val="Hyperlink"/>
            <w:rFonts w:ascii="Arial Narrow" w:hAnsi="Arial Narrow"/>
            <w:sz w:val="32"/>
            <w:szCs w:val="32"/>
          </w:rPr>
          <w:t>https://www.familytreeofnewham.org/view_full_story.php?story_id=82</w:t>
        </w:r>
      </w:hyperlink>
      <w:r>
        <w:rPr>
          <w:rFonts w:ascii="Arial Narrow" w:hAnsi="Arial Narrow"/>
          <w:sz w:val="32"/>
          <w:szCs w:val="32"/>
        </w:rPr>
        <w:t xml:space="preserve"> </w:t>
      </w:r>
    </w:p>
    <w:p w14:paraId="410CF474" w14:textId="77777777" w:rsidR="00FA23C8" w:rsidRDefault="00FA23C8" w:rsidP="00C46EE7">
      <w:pPr>
        <w:ind w:left="720"/>
        <w:rPr>
          <w:rFonts w:ascii="Arial Narrow" w:hAnsi="Arial Narrow"/>
          <w:sz w:val="32"/>
          <w:szCs w:val="32"/>
        </w:rPr>
      </w:pPr>
      <w:r>
        <w:rPr>
          <w:rFonts w:ascii="Arial Narrow" w:hAnsi="Arial Narrow"/>
          <w:sz w:val="32"/>
          <w:szCs w:val="32"/>
        </w:rPr>
        <w:t>They wrote to us: “</w:t>
      </w:r>
      <w:r w:rsidRPr="00605B20">
        <w:rPr>
          <w:rFonts w:ascii="Arial Narrow" w:hAnsi="Arial Narrow"/>
          <w:sz w:val="32"/>
          <w:szCs w:val="32"/>
        </w:rPr>
        <w:t xml:space="preserve">Yesterday we drove around </w:t>
      </w:r>
      <w:r>
        <w:rPr>
          <w:rFonts w:ascii="Arial Narrow" w:hAnsi="Arial Narrow"/>
          <w:sz w:val="32"/>
          <w:szCs w:val="32"/>
        </w:rPr>
        <w:t xml:space="preserve">a number of </w:t>
      </w:r>
      <w:r w:rsidRPr="00605B20">
        <w:rPr>
          <w:rFonts w:ascii="Arial Narrow" w:hAnsi="Arial Narrow"/>
          <w:sz w:val="32"/>
          <w:szCs w:val="32"/>
        </w:rPr>
        <w:t xml:space="preserve">the churches in Newham. </w:t>
      </w:r>
      <w:r>
        <w:rPr>
          <w:rFonts w:ascii="Arial Narrow" w:hAnsi="Arial Narrow"/>
          <w:sz w:val="32"/>
          <w:szCs w:val="32"/>
        </w:rPr>
        <w:t>/ A</w:t>
      </w:r>
      <w:r w:rsidRPr="00605B20">
        <w:rPr>
          <w:rFonts w:ascii="Arial Narrow" w:hAnsi="Arial Narrow"/>
          <w:sz w:val="32"/>
          <w:szCs w:val="32"/>
        </w:rPr>
        <w:t xml:space="preserve">ll churches where I have </w:t>
      </w:r>
      <w:proofErr w:type="gramStart"/>
      <w:r w:rsidRPr="00605B20">
        <w:rPr>
          <w:rFonts w:ascii="Arial Narrow" w:hAnsi="Arial Narrow"/>
          <w:sz w:val="32"/>
          <w:szCs w:val="32"/>
        </w:rPr>
        <w:t>preached</w:t>
      </w:r>
      <w:proofErr w:type="gramEnd"/>
      <w:r w:rsidRPr="00605B20">
        <w:rPr>
          <w:rFonts w:ascii="Arial Narrow" w:hAnsi="Arial Narrow"/>
          <w:sz w:val="32"/>
          <w:szCs w:val="32"/>
        </w:rPr>
        <w:t xml:space="preserve"> or we have worshipped. Although it was mid</w:t>
      </w:r>
      <w:r>
        <w:rPr>
          <w:rFonts w:ascii="Arial Narrow" w:hAnsi="Arial Narrow"/>
          <w:sz w:val="32"/>
          <w:szCs w:val="32"/>
        </w:rPr>
        <w:t>-</w:t>
      </w:r>
      <w:r w:rsidRPr="00605B20">
        <w:rPr>
          <w:rFonts w:ascii="Arial Narrow" w:hAnsi="Arial Narrow"/>
          <w:sz w:val="32"/>
          <w:szCs w:val="32"/>
        </w:rPr>
        <w:t>morning not a single door was open, no adverts of welcome and no sign of movement. But the streets were bustling, people were out and about.</w:t>
      </w:r>
      <w:r>
        <w:rPr>
          <w:rFonts w:ascii="Arial Narrow" w:hAnsi="Arial Narrow"/>
          <w:sz w:val="32"/>
          <w:szCs w:val="32"/>
        </w:rPr>
        <w:t xml:space="preserve"> / </w:t>
      </w:r>
      <w:r w:rsidRPr="00605B20">
        <w:rPr>
          <w:rFonts w:ascii="Arial Narrow" w:hAnsi="Arial Narrow"/>
          <w:sz w:val="32"/>
          <w:szCs w:val="32"/>
        </w:rPr>
        <w:t xml:space="preserve">Something has happened! We do get invited </w:t>
      </w:r>
      <w:r>
        <w:rPr>
          <w:rFonts w:ascii="Arial Narrow" w:hAnsi="Arial Narrow"/>
          <w:sz w:val="32"/>
          <w:szCs w:val="32"/>
        </w:rPr>
        <w:t xml:space="preserve">[by churches] </w:t>
      </w:r>
      <w:r w:rsidRPr="00605B20">
        <w:rPr>
          <w:rFonts w:ascii="Arial Narrow" w:hAnsi="Arial Narrow"/>
          <w:sz w:val="32"/>
          <w:szCs w:val="32"/>
        </w:rPr>
        <w:t xml:space="preserve">to use Zoom or read notes and we have received visits from both Baptists and </w:t>
      </w:r>
      <w:proofErr w:type="gramStart"/>
      <w:r w:rsidRPr="00605B20">
        <w:rPr>
          <w:rFonts w:ascii="Arial Narrow" w:hAnsi="Arial Narrow"/>
          <w:sz w:val="32"/>
          <w:szCs w:val="32"/>
        </w:rPr>
        <w:t>Anglicans</w:t>
      </w:r>
      <w:proofErr w:type="gramEnd"/>
      <w:r>
        <w:rPr>
          <w:rFonts w:ascii="Arial Narrow" w:hAnsi="Arial Narrow"/>
          <w:sz w:val="32"/>
          <w:szCs w:val="32"/>
        </w:rPr>
        <w:t xml:space="preserve"> </w:t>
      </w:r>
      <w:r w:rsidRPr="00605B20">
        <w:rPr>
          <w:rFonts w:ascii="Arial Narrow" w:hAnsi="Arial Narrow"/>
          <w:sz w:val="32"/>
          <w:szCs w:val="32"/>
        </w:rPr>
        <w:t>but it feels as if a chapter has ended</w:t>
      </w:r>
      <w:r>
        <w:rPr>
          <w:rFonts w:ascii="Arial Narrow" w:hAnsi="Arial Narrow"/>
          <w:sz w:val="32"/>
          <w:szCs w:val="32"/>
        </w:rPr>
        <w:t xml:space="preserve"> [2020 07]</w:t>
      </w:r>
      <w:r w:rsidRPr="00605B20">
        <w:rPr>
          <w:rFonts w:ascii="Arial Narrow" w:hAnsi="Arial Narrow"/>
          <w:sz w:val="32"/>
          <w:szCs w:val="32"/>
        </w:rPr>
        <w:t>.</w:t>
      </w:r>
      <w:r>
        <w:rPr>
          <w:rFonts w:ascii="Arial Narrow" w:hAnsi="Arial Narrow"/>
          <w:sz w:val="32"/>
          <w:szCs w:val="32"/>
        </w:rPr>
        <w:t xml:space="preserve">” </w:t>
      </w:r>
    </w:p>
    <w:p w14:paraId="290AD784" w14:textId="77777777" w:rsidR="00FA23C8" w:rsidRDefault="00FA23C8" w:rsidP="00FA23C8">
      <w:pPr>
        <w:rPr>
          <w:rFonts w:ascii="Arial Narrow" w:hAnsi="Arial Narrow"/>
          <w:sz w:val="32"/>
          <w:szCs w:val="32"/>
        </w:rPr>
      </w:pPr>
      <w:r>
        <w:rPr>
          <w:rFonts w:ascii="Arial Narrow" w:hAnsi="Arial Narrow"/>
          <w:sz w:val="32"/>
          <w:szCs w:val="32"/>
        </w:rPr>
        <w:t>Behind the deep feelings elicited by the phrase ‘s</w:t>
      </w:r>
      <w:r w:rsidRPr="00697DC4">
        <w:rPr>
          <w:rFonts w:ascii="Arial Narrow" w:hAnsi="Arial Narrow"/>
          <w:sz w:val="32"/>
          <w:szCs w:val="32"/>
        </w:rPr>
        <w:t>omething has happened</w:t>
      </w:r>
      <w:r>
        <w:rPr>
          <w:rFonts w:ascii="Arial Narrow" w:hAnsi="Arial Narrow"/>
          <w:sz w:val="32"/>
          <w:szCs w:val="32"/>
        </w:rPr>
        <w:t xml:space="preserve">’ is a long-term faithfulness which still has the capacity to wonder about the future. It is a faithfulness which still has the energy to care about what happens next for church and community. </w:t>
      </w:r>
    </w:p>
    <w:p w14:paraId="1FFAA079" w14:textId="77777777" w:rsidR="00FA23C8" w:rsidRDefault="00FA23C8" w:rsidP="00FA23C8">
      <w:pPr>
        <w:rPr>
          <w:rFonts w:ascii="Arial Narrow" w:hAnsi="Arial Narrow"/>
          <w:sz w:val="32"/>
          <w:szCs w:val="32"/>
        </w:rPr>
      </w:pPr>
      <w:r>
        <w:rPr>
          <w:rFonts w:ascii="Arial Narrow" w:hAnsi="Arial Narrow"/>
          <w:sz w:val="32"/>
          <w:szCs w:val="32"/>
        </w:rPr>
        <w:lastRenderedPageBreak/>
        <w:t xml:space="preserve">The phrase got us into identifying four actions that sustain our hopes for church and community. </w:t>
      </w:r>
    </w:p>
    <w:p w14:paraId="6CEAFA4D" w14:textId="77777777" w:rsidR="00FA23C8" w:rsidRDefault="00FA23C8" w:rsidP="00FA23C8">
      <w:pPr>
        <w:rPr>
          <w:rFonts w:ascii="Arial Narrow" w:hAnsi="Arial Narrow"/>
          <w:sz w:val="32"/>
          <w:szCs w:val="32"/>
        </w:rPr>
      </w:pPr>
      <w:r>
        <w:rPr>
          <w:rFonts w:ascii="Arial Narrow" w:hAnsi="Arial Narrow"/>
          <w:sz w:val="32"/>
          <w:szCs w:val="32"/>
        </w:rPr>
        <w:t xml:space="preserve">[1] Relationships and power - this first one is to do with the people we have known through networks and worship and friendships and meetings and community action. Whatever the future brings we think that building and sustaining relationships is going to be a precious and key issue. </w:t>
      </w:r>
    </w:p>
    <w:p w14:paraId="0D914C98" w14:textId="77777777" w:rsidR="00FA23C8" w:rsidRDefault="00FA23C8" w:rsidP="00FA23C8">
      <w:pPr>
        <w:rPr>
          <w:rFonts w:ascii="Arial Narrow" w:hAnsi="Arial Narrow"/>
          <w:sz w:val="32"/>
          <w:szCs w:val="32"/>
        </w:rPr>
      </w:pPr>
      <w:r>
        <w:rPr>
          <w:rFonts w:ascii="Arial Narrow" w:hAnsi="Arial Narrow"/>
          <w:sz w:val="32"/>
          <w:szCs w:val="32"/>
        </w:rPr>
        <w:t xml:space="preserve">[2] Story-tellers - There will always be </w:t>
      </w:r>
      <w:proofErr w:type="gramStart"/>
      <w:r>
        <w:rPr>
          <w:rFonts w:ascii="Arial Narrow" w:hAnsi="Arial Narrow"/>
          <w:sz w:val="32"/>
          <w:szCs w:val="32"/>
        </w:rPr>
        <w:t>story-tellers</w:t>
      </w:r>
      <w:proofErr w:type="gramEnd"/>
      <w:r>
        <w:rPr>
          <w:rFonts w:ascii="Arial Narrow" w:hAnsi="Arial Narrow"/>
          <w:sz w:val="32"/>
          <w:szCs w:val="32"/>
        </w:rPr>
        <w:t xml:space="preserve">. People will go on recording and bearing witness. No doubt the format will change yet again but the importance of reinterpreting the stories will not. We mean both the sacred texts and the stories from life. </w:t>
      </w:r>
    </w:p>
    <w:p w14:paraId="1A3416FF" w14:textId="77777777" w:rsidR="00FA23C8" w:rsidRDefault="00FA23C8" w:rsidP="00FA23C8">
      <w:pPr>
        <w:rPr>
          <w:rFonts w:ascii="Arial Narrow" w:hAnsi="Arial Narrow"/>
          <w:sz w:val="32"/>
          <w:szCs w:val="32"/>
        </w:rPr>
      </w:pPr>
      <w:r>
        <w:rPr>
          <w:rFonts w:ascii="Arial Narrow" w:hAnsi="Arial Narrow"/>
          <w:sz w:val="32"/>
          <w:szCs w:val="32"/>
        </w:rPr>
        <w:t xml:space="preserve">[3] Life-choices - There will always be choices to be made. ‘Biblically’ “between life and death.” There are those who [in </w:t>
      </w:r>
      <w:proofErr w:type="gramStart"/>
      <w:r>
        <w:rPr>
          <w:rFonts w:ascii="Arial Narrow" w:hAnsi="Arial Narrow"/>
          <w:sz w:val="32"/>
          <w:szCs w:val="32"/>
        </w:rPr>
        <w:t>many different ways</w:t>
      </w:r>
      <w:proofErr w:type="gramEnd"/>
      <w:r>
        <w:rPr>
          <w:rFonts w:ascii="Arial Narrow" w:hAnsi="Arial Narrow"/>
          <w:sz w:val="32"/>
          <w:szCs w:val="32"/>
        </w:rPr>
        <w:t xml:space="preserve"> and with many different reasons] are committed to the common-good, to justice and peace, to ‘loving the neighbour.’ And there are those who, in manifold ways, think: </w:t>
      </w:r>
      <w:r w:rsidRPr="000D4669">
        <w:rPr>
          <w:rFonts w:ascii="Arial Narrow" w:hAnsi="Arial Narrow"/>
          <w:sz w:val="32"/>
          <w:szCs w:val="32"/>
        </w:rPr>
        <w:t>“Some lives are not considered grievable - The reasons for this are many, and they include racism, xenophobia, homophobia, transphobia, misogyny and the systemic disregard for the poor and dispo</w:t>
      </w:r>
      <w:r>
        <w:rPr>
          <w:rFonts w:ascii="Arial Narrow" w:hAnsi="Arial Narrow"/>
          <w:sz w:val="32"/>
          <w:szCs w:val="32"/>
        </w:rPr>
        <w:t>s</w:t>
      </w:r>
      <w:r w:rsidRPr="000D4669">
        <w:rPr>
          <w:rFonts w:ascii="Arial Narrow" w:hAnsi="Arial Narrow"/>
          <w:sz w:val="32"/>
          <w:szCs w:val="32"/>
        </w:rPr>
        <w:t>s</w:t>
      </w:r>
      <w:r>
        <w:rPr>
          <w:rFonts w:ascii="Arial Narrow" w:hAnsi="Arial Narrow"/>
          <w:sz w:val="32"/>
          <w:szCs w:val="32"/>
        </w:rPr>
        <w:t>ess</w:t>
      </w:r>
      <w:r w:rsidRPr="000D4669">
        <w:rPr>
          <w:rFonts w:ascii="Arial Narrow" w:hAnsi="Arial Narrow"/>
          <w:sz w:val="32"/>
          <w:szCs w:val="32"/>
        </w:rPr>
        <w:t>ed</w:t>
      </w:r>
      <w:r>
        <w:rPr>
          <w:rFonts w:ascii="Arial Narrow" w:hAnsi="Arial Narrow"/>
          <w:sz w:val="32"/>
          <w:szCs w:val="32"/>
        </w:rPr>
        <w:t xml:space="preserve"> [Judith Butler]</w:t>
      </w:r>
      <w:r w:rsidRPr="000D4669">
        <w:rPr>
          <w:rFonts w:ascii="Arial Narrow" w:hAnsi="Arial Narrow"/>
          <w:sz w:val="32"/>
          <w:szCs w:val="32"/>
        </w:rPr>
        <w:t>.”</w:t>
      </w:r>
      <w:r>
        <w:rPr>
          <w:rFonts w:ascii="Arial Narrow" w:hAnsi="Arial Narrow"/>
          <w:sz w:val="32"/>
          <w:szCs w:val="32"/>
        </w:rPr>
        <w:t xml:space="preserve"> </w:t>
      </w:r>
    </w:p>
    <w:p w14:paraId="5B62FBD1" w14:textId="77777777" w:rsidR="00FA23C8" w:rsidRDefault="00FA23C8" w:rsidP="00FA23C8">
      <w:pPr>
        <w:rPr>
          <w:rFonts w:ascii="Arial Narrow" w:hAnsi="Arial Narrow"/>
          <w:sz w:val="32"/>
          <w:szCs w:val="32"/>
        </w:rPr>
      </w:pPr>
      <w:r>
        <w:rPr>
          <w:rFonts w:ascii="Arial Narrow" w:hAnsi="Arial Narrow"/>
          <w:sz w:val="32"/>
          <w:szCs w:val="32"/>
        </w:rPr>
        <w:t xml:space="preserve">[4] Unexpected allies - There will always be surprises and we think that the biggest surprise is to do with who become our allies. </w:t>
      </w:r>
      <w:r w:rsidRPr="00093EEF">
        <w:rPr>
          <w:rFonts w:ascii="Arial Narrow" w:hAnsi="Arial Narrow"/>
          <w:sz w:val="32"/>
          <w:szCs w:val="32"/>
        </w:rPr>
        <w:t>As Amartya Sen wrote: “The solitarist approach [defining a person as one thing or only by one category] is an excellent way of misunderstanding nearly everyone in the world.</w:t>
      </w:r>
      <w:r>
        <w:rPr>
          <w:rFonts w:ascii="Arial Narrow" w:hAnsi="Arial Narrow"/>
          <w:sz w:val="32"/>
          <w:szCs w:val="32"/>
        </w:rPr>
        <w:t>”</w:t>
      </w:r>
      <w:r w:rsidRPr="00093EEF">
        <w:rPr>
          <w:rFonts w:ascii="Arial Narrow" w:hAnsi="Arial Narrow"/>
          <w:sz w:val="32"/>
          <w:szCs w:val="32"/>
        </w:rPr>
        <w:t xml:space="preserve"> </w:t>
      </w:r>
      <w:r>
        <w:rPr>
          <w:rFonts w:ascii="Arial Narrow" w:hAnsi="Arial Narrow"/>
          <w:sz w:val="32"/>
          <w:szCs w:val="32"/>
        </w:rPr>
        <w:t xml:space="preserve">For so long people have argued and fought about why they behave as they do – what you ‘have to believe’ </w:t>
      </w:r>
      <w:proofErr w:type="gramStart"/>
      <w:r>
        <w:rPr>
          <w:rFonts w:ascii="Arial Narrow" w:hAnsi="Arial Narrow"/>
          <w:sz w:val="32"/>
          <w:szCs w:val="32"/>
        </w:rPr>
        <w:t>in order to</w:t>
      </w:r>
      <w:proofErr w:type="gramEnd"/>
      <w:r>
        <w:rPr>
          <w:rFonts w:ascii="Arial Narrow" w:hAnsi="Arial Narrow"/>
          <w:sz w:val="32"/>
          <w:szCs w:val="32"/>
        </w:rPr>
        <w:t xml:space="preserve"> be allies - arguing no doubt that ‘there is only one way.” What we need is that all who share the vision of the common good [however variously expressed or ‘doctrinally’ based] work for the good, for kindness, for fairness, for peace and justice. </w:t>
      </w:r>
    </w:p>
    <w:p w14:paraId="3BF41FE3" w14:textId="77777777" w:rsidR="00C46EE7" w:rsidRDefault="00C46EE7" w:rsidP="00EA3A4F">
      <w:pPr>
        <w:spacing w:after="0" w:line="240" w:lineRule="auto"/>
        <w:textAlignment w:val="baseline"/>
        <w:rPr>
          <w:rFonts w:ascii="Arial Narrow" w:eastAsia="Times New Roman" w:hAnsi="Arial Narrow" w:cs="Arial"/>
          <w:b/>
          <w:bCs/>
          <w:color w:val="000000"/>
          <w:sz w:val="32"/>
          <w:szCs w:val="32"/>
          <w:lang w:eastAsia="en-GB"/>
        </w:rPr>
      </w:pPr>
    </w:p>
    <w:p w14:paraId="2D1F445A" w14:textId="77777777" w:rsidR="001266BE" w:rsidRDefault="001266BE" w:rsidP="00EA3A4F">
      <w:pPr>
        <w:spacing w:after="0" w:line="240" w:lineRule="auto"/>
        <w:textAlignment w:val="baseline"/>
        <w:rPr>
          <w:rFonts w:ascii="Arial Narrow" w:eastAsia="Times New Roman" w:hAnsi="Arial Narrow" w:cs="Arial"/>
          <w:b/>
          <w:bCs/>
          <w:color w:val="000000"/>
          <w:sz w:val="32"/>
          <w:szCs w:val="32"/>
          <w:lang w:eastAsia="en-GB"/>
        </w:rPr>
      </w:pPr>
    </w:p>
    <w:p w14:paraId="416AFAE1" w14:textId="06FCD90C" w:rsidR="00EA3A4F" w:rsidRPr="00C46EE7" w:rsidRDefault="00C46EE7" w:rsidP="00EA3A4F">
      <w:pPr>
        <w:spacing w:after="0" w:line="240" w:lineRule="auto"/>
        <w:textAlignment w:val="baseline"/>
        <w:rPr>
          <w:rFonts w:ascii="Arial Narrow" w:eastAsia="Times New Roman" w:hAnsi="Arial Narrow" w:cs="Arial"/>
          <w:b/>
          <w:bCs/>
          <w:color w:val="000000"/>
          <w:sz w:val="32"/>
          <w:szCs w:val="32"/>
          <w:lang w:eastAsia="en-GB"/>
        </w:rPr>
      </w:pPr>
      <w:r>
        <w:rPr>
          <w:rFonts w:ascii="Arial Narrow" w:eastAsia="Times New Roman" w:hAnsi="Arial Narrow" w:cs="Arial"/>
          <w:b/>
          <w:bCs/>
          <w:color w:val="000000"/>
          <w:sz w:val="32"/>
          <w:szCs w:val="32"/>
          <w:lang w:eastAsia="en-GB"/>
        </w:rPr>
        <w:t xml:space="preserve">Tony Holden </w:t>
      </w:r>
      <w:r w:rsidR="00EA3A4F" w:rsidRPr="00C46EE7">
        <w:rPr>
          <w:rFonts w:ascii="Arial Narrow" w:eastAsia="Times New Roman" w:hAnsi="Arial Narrow" w:cs="Arial"/>
          <w:b/>
          <w:bCs/>
          <w:color w:val="000000"/>
          <w:sz w:val="32"/>
          <w:szCs w:val="32"/>
          <w:lang w:eastAsia="en-GB"/>
        </w:rPr>
        <w:t>‘Reading the Gospels’</w:t>
      </w:r>
      <w:r>
        <w:rPr>
          <w:rFonts w:ascii="Arial Narrow" w:eastAsia="Times New Roman" w:hAnsi="Arial Narrow" w:cs="Arial"/>
          <w:b/>
          <w:bCs/>
          <w:color w:val="000000"/>
          <w:sz w:val="32"/>
          <w:szCs w:val="32"/>
          <w:lang w:eastAsia="en-GB"/>
        </w:rPr>
        <w:t xml:space="preserve"> [2020 06]</w:t>
      </w:r>
    </w:p>
    <w:p w14:paraId="4027568A" w14:textId="1F782474" w:rsidR="00EA3A4F" w:rsidRPr="00C46EE7" w:rsidRDefault="00EA3A4F" w:rsidP="00EA3A4F">
      <w:pPr>
        <w:spacing w:after="0" w:line="240" w:lineRule="auto"/>
        <w:textAlignment w:val="baseline"/>
        <w:rPr>
          <w:rFonts w:ascii="Arial Narrow" w:eastAsia="Times New Roman" w:hAnsi="Arial Narrow" w:cs="Arial"/>
          <w:color w:val="000000"/>
          <w:sz w:val="32"/>
          <w:szCs w:val="32"/>
          <w:lang w:eastAsia="en-GB"/>
        </w:rPr>
      </w:pPr>
    </w:p>
    <w:p w14:paraId="402FCCF1" w14:textId="77777777" w:rsidR="00EA3A4F" w:rsidRPr="00C46EE7" w:rsidRDefault="00EA3A4F" w:rsidP="00EA3A4F">
      <w:pPr>
        <w:spacing w:after="0" w:line="240" w:lineRule="auto"/>
        <w:textAlignment w:val="baseline"/>
        <w:rPr>
          <w:rFonts w:ascii="Arial Narrow" w:eastAsia="Times New Roman" w:hAnsi="Arial Narrow" w:cs="Arial"/>
          <w:color w:val="000000"/>
          <w:sz w:val="32"/>
          <w:szCs w:val="32"/>
          <w:lang w:eastAsia="en-GB"/>
        </w:rPr>
      </w:pPr>
      <w:r w:rsidRPr="00C46EE7">
        <w:rPr>
          <w:rFonts w:ascii="Arial Narrow" w:eastAsia="Times New Roman" w:hAnsi="Arial Narrow" w:cs="Arial"/>
          <w:color w:val="000000"/>
          <w:sz w:val="32"/>
          <w:szCs w:val="32"/>
          <w:lang w:eastAsia="en-GB"/>
        </w:rPr>
        <w:t xml:space="preserve">Barbara tells me the story of how, aged four or five, in her South Wales village, a near neighbour [the local journalist] said to her: “Can you read? No. </w:t>
      </w:r>
      <w:r w:rsidRPr="00C46EE7">
        <w:rPr>
          <w:rFonts w:ascii="Arial Narrow" w:eastAsia="Times New Roman" w:hAnsi="Arial Narrow" w:cs="Arial"/>
          <w:color w:val="000000"/>
          <w:sz w:val="32"/>
          <w:szCs w:val="32"/>
          <w:lang w:eastAsia="en-GB"/>
        </w:rPr>
        <w:lastRenderedPageBreak/>
        <w:t>Well, I will teach you.” And so, it began. I have no memory of learning to read – though I have done a lot of it: from five years in Universities; to editing and reviewing; to book groups in retirement; and my most recent ‘big read’ of Hilary Mantel ‘The mirror and the light [with its 883 numbered pages].</w:t>
      </w:r>
    </w:p>
    <w:p w14:paraId="04D6071B" w14:textId="77777777" w:rsidR="00EA3A4F" w:rsidRPr="00C46EE7" w:rsidRDefault="00EA3A4F" w:rsidP="00EA3A4F">
      <w:pPr>
        <w:spacing w:after="0" w:line="240" w:lineRule="auto"/>
        <w:textAlignment w:val="baseline"/>
        <w:rPr>
          <w:rFonts w:ascii="Arial Narrow" w:eastAsia="Times New Roman" w:hAnsi="Arial Narrow" w:cs="Arial"/>
          <w:color w:val="000000"/>
          <w:sz w:val="32"/>
          <w:szCs w:val="32"/>
          <w:lang w:eastAsia="en-GB"/>
        </w:rPr>
      </w:pPr>
      <w:r w:rsidRPr="00C46EE7">
        <w:rPr>
          <w:rFonts w:ascii="Arial Narrow" w:eastAsia="Times New Roman" w:hAnsi="Arial Narrow" w:cs="Arial"/>
          <w:color w:val="000000"/>
          <w:sz w:val="32"/>
          <w:szCs w:val="32"/>
          <w:lang w:eastAsia="en-GB"/>
        </w:rPr>
        <w:t>Jesus of the Gospels</w:t>
      </w:r>
    </w:p>
    <w:p w14:paraId="21DB4A36" w14:textId="5F1B3993" w:rsidR="00EA3A4F" w:rsidRPr="00C46EE7" w:rsidRDefault="00EA3A4F" w:rsidP="00EA3A4F">
      <w:pPr>
        <w:spacing w:after="0" w:line="240" w:lineRule="auto"/>
        <w:textAlignment w:val="baseline"/>
        <w:rPr>
          <w:rFonts w:ascii="Arial Narrow" w:eastAsia="Times New Roman" w:hAnsi="Arial Narrow" w:cs="Arial"/>
          <w:color w:val="000000"/>
          <w:sz w:val="32"/>
          <w:szCs w:val="32"/>
          <w:lang w:eastAsia="en-GB"/>
        </w:rPr>
      </w:pPr>
    </w:p>
    <w:p w14:paraId="74BAC451" w14:textId="77777777" w:rsidR="00EA3A4F" w:rsidRPr="00C46EE7" w:rsidRDefault="00EA3A4F" w:rsidP="00EA3A4F">
      <w:pPr>
        <w:spacing w:after="0" w:line="240" w:lineRule="auto"/>
        <w:textAlignment w:val="baseline"/>
        <w:rPr>
          <w:rFonts w:ascii="Arial Narrow" w:eastAsia="Times New Roman" w:hAnsi="Arial Narrow" w:cs="Arial"/>
          <w:color w:val="000000"/>
          <w:sz w:val="32"/>
          <w:szCs w:val="32"/>
          <w:lang w:eastAsia="en-GB"/>
        </w:rPr>
      </w:pPr>
      <w:r w:rsidRPr="00C46EE7">
        <w:rPr>
          <w:rFonts w:ascii="Arial Narrow" w:eastAsia="Times New Roman" w:hAnsi="Arial Narrow" w:cs="Arial"/>
          <w:color w:val="000000"/>
          <w:sz w:val="32"/>
          <w:szCs w:val="32"/>
          <w:lang w:eastAsia="en-GB"/>
        </w:rPr>
        <w:t xml:space="preserve">If ever a story got layered with sacredness, </w:t>
      </w:r>
      <w:proofErr w:type="gramStart"/>
      <w:r w:rsidRPr="00C46EE7">
        <w:rPr>
          <w:rFonts w:ascii="Arial Narrow" w:eastAsia="Times New Roman" w:hAnsi="Arial Narrow" w:cs="Arial"/>
          <w:color w:val="000000"/>
          <w:sz w:val="32"/>
          <w:szCs w:val="32"/>
          <w:lang w:eastAsia="en-GB"/>
        </w:rPr>
        <w:t>authority</w:t>
      </w:r>
      <w:proofErr w:type="gramEnd"/>
      <w:r w:rsidRPr="00C46EE7">
        <w:rPr>
          <w:rFonts w:ascii="Arial Narrow" w:eastAsia="Times New Roman" w:hAnsi="Arial Narrow" w:cs="Arial"/>
          <w:color w:val="000000"/>
          <w:sz w:val="32"/>
          <w:szCs w:val="32"/>
          <w:lang w:eastAsia="en-GB"/>
        </w:rPr>
        <w:t xml:space="preserve"> and interpretations the story of the Jesus of the Gospels is one such. The retelling and acting out has happened, throughout the centuries and within different cultures, because the story is so significant for us.</w:t>
      </w:r>
    </w:p>
    <w:p w14:paraId="3C0A5B4D" w14:textId="327CA886" w:rsidR="00EA3A4F" w:rsidRPr="00C46EE7" w:rsidRDefault="00EA3A4F" w:rsidP="00EA3A4F">
      <w:pPr>
        <w:spacing w:after="0" w:line="240" w:lineRule="auto"/>
        <w:textAlignment w:val="baseline"/>
        <w:rPr>
          <w:rFonts w:ascii="Arial Narrow" w:eastAsia="Times New Roman" w:hAnsi="Arial Narrow" w:cs="Arial"/>
          <w:color w:val="000000"/>
          <w:sz w:val="32"/>
          <w:szCs w:val="32"/>
          <w:lang w:eastAsia="en-GB"/>
        </w:rPr>
      </w:pPr>
    </w:p>
    <w:p w14:paraId="745D66D2" w14:textId="77777777" w:rsidR="00EA3A4F" w:rsidRPr="00C46EE7" w:rsidRDefault="00EA3A4F" w:rsidP="00C46EE7">
      <w:pPr>
        <w:spacing w:after="0" w:line="240" w:lineRule="auto"/>
        <w:ind w:left="720"/>
        <w:textAlignment w:val="baseline"/>
        <w:rPr>
          <w:rFonts w:ascii="Arial Narrow" w:eastAsia="Times New Roman" w:hAnsi="Arial Narrow" w:cs="Arial"/>
          <w:color w:val="000000"/>
          <w:sz w:val="32"/>
          <w:szCs w:val="32"/>
          <w:lang w:eastAsia="en-GB"/>
        </w:rPr>
      </w:pPr>
      <w:r w:rsidRPr="00C46EE7">
        <w:rPr>
          <w:rFonts w:ascii="Arial Narrow" w:eastAsia="Times New Roman" w:hAnsi="Arial Narrow" w:cs="Arial"/>
          <w:color w:val="000000"/>
          <w:sz w:val="32"/>
          <w:szCs w:val="32"/>
          <w:lang w:eastAsia="en-GB"/>
        </w:rPr>
        <w:t>“It has been perhaps the most thoroughgoing and sophisticated analysis of any set of texts in the history of human thought [Diarmaid MacCulloch ‘A History of Christianity 2009 page 83].”</w:t>
      </w:r>
    </w:p>
    <w:p w14:paraId="3E3E7BED" w14:textId="7359FAA3" w:rsidR="00EA3A4F" w:rsidRPr="00C46EE7" w:rsidRDefault="00EA3A4F" w:rsidP="00EA3A4F">
      <w:pPr>
        <w:spacing w:after="0" w:line="240" w:lineRule="auto"/>
        <w:textAlignment w:val="baseline"/>
        <w:rPr>
          <w:rFonts w:ascii="Arial Narrow" w:eastAsia="Times New Roman" w:hAnsi="Arial Narrow" w:cs="Arial"/>
          <w:color w:val="000000"/>
          <w:sz w:val="32"/>
          <w:szCs w:val="32"/>
          <w:lang w:eastAsia="en-GB"/>
        </w:rPr>
      </w:pPr>
    </w:p>
    <w:p w14:paraId="7E2513D4" w14:textId="77777777" w:rsidR="00EA3A4F" w:rsidRPr="00C46EE7" w:rsidRDefault="00EA3A4F" w:rsidP="00EA3A4F">
      <w:pPr>
        <w:spacing w:after="0" w:line="240" w:lineRule="auto"/>
        <w:textAlignment w:val="baseline"/>
        <w:rPr>
          <w:rFonts w:ascii="Arial Narrow" w:eastAsia="Times New Roman" w:hAnsi="Arial Narrow" w:cs="Arial"/>
          <w:color w:val="000000"/>
          <w:sz w:val="32"/>
          <w:szCs w:val="32"/>
          <w:lang w:eastAsia="en-GB"/>
        </w:rPr>
      </w:pPr>
      <w:r w:rsidRPr="00C46EE7">
        <w:rPr>
          <w:rFonts w:ascii="Arial Narrow" w:eastAsia="Times New Roman" w:hAnsi="Arial Narrow" w:cs="Arial"/>
          <w:color w:val="000000"/>
          <w:sz w:val="32"/>
          <w:szCs w:val="32"/>
          <w:lang w:eastAsia="en-GB"/>
        </w:rPr>
        <w:t>Its importance lies in the central theme to do with Jesus’ life and teaching together with the descriptions of his last week, death and the witnesses to his resurrection. These are stories [books] that we have read and will read again and again.</w:t>
      </w:r>
    </w:p>
    <w:p w14:paraId="6F7698F5" w14:textId="5DF136E0" w:rsidR="00EA3A4F" w:rsidRPr="00C46EE7" w:rsidRDefault="00EA3A4F" w:rsidP="00EA3A4F">
      <w:pPr>
        <w:spacing w:after="0" w:line="240" w:lineRule="auto"/>
        <w:textAlignment w:val="baseline"/>
        <w:rPr>
          <w:rFonts w:ascii="Arial Narrow" w:eastAsia="Times New Roman" w:hAnsi="Arial Narrow" w:cs="Arial"/>
          <w:color w:val="000000"/>
          <w:sz w:val="32"/>
          <w:szCs w:val="32"/>
          <w:lang w:eastAsia="en-GB"/>
        </w:rPr>
      </w:pPr>
    </w:p>
    <w:p w14:paraId="33D6F367" w14:textId="77777777" w:rsidR="00EA3A4F" w:rsidRPr="00C46EE7" w:rsidRDefault="00EA3A4F" w:rsidP="00EA3A4F">
      <w:pPr>
        <w:spacing w:after="0" w:line="240" w:lineRule="auto"/>
        <w:textAlignment w:val="baseline"/>
        <w:rPr>
          <w:rFonts w:ascii="Arial Narrow" w:eastAsia="Times New Roman" w:hAnsi="Arial Narrow" w:cs="Arial"/>
          <w:b/>
          <w:bCs/>
          <w:color w:val="000000"/>
          <w:sz w:val="32"/>
          <w:szCs w:val="32"/>
          <w:lang w:eastAsia="en-GB"/>
        </w:rPr>
      </w:pPr>
      <w:r w:rsidRPr="00C46EE7">
        <w:rPr>
          <w:rFonts w:ascii="Arial Narrow" w:eastAsia="Times New Roman" w:hAnsi="Arial Narrow" w:cs="Arial"/>
          <w:b/>
          <w:bCs/>
          <w:color w:val="000000"/>
          <w:sz w:val="32"/>
          <w:szCs w:val="32"/>
          <w:lang w:eastAsia="en-GB"/>
        </w:rPr>
        <w:t>Re-reading</w:t>
      </w:r>
    </w:p>
    <w:p w14:paraId="008E0F3A" w14:textId="77777777" w:rsidR="00C46EE7" w:rsidRDefault="00C46EE7" w:rsidP="00EA3A4F">
      <w:pPr>
        <w:spacing w:after="0" w:line="240" w:lineRule="auto"/>
        <w:textAlignment w:val="baseline"/>
        <w:rPr>
          <w:rFonts w:ascii="Arial Narrow" w:eastAsia="Times New Roman" w:hAnsi="Arial Narrow" w:cs="Arial"/>
          <w:color w:val="000000"/>
          <w:sz w:val="32"/>
          <w:szCs w:val="32"/>
          <w:lang w:eastAsia="en-GB"/>
        </w:rPr>
      </w:pPr>
    </w:p>
    <w:p w14:paraId="58448EC2" w14:textId="09D30C5D" w:rsidR="00EA3A4F" w:rsidRPr="00C46EE7" w:rsidRDefault="00EA3A4F" w:rsidP="00EA3A4F">
      <w:pPr>
        <w:spacing w:after="0" w:line="240" w:lineRule="auto"/>
        <w:textAlignment w:val="baseline"/>
        <w:rPr>
          <w:rFonts w:ascii="Arial Narrow" w:eastAsia="Times New Roman" w:hAnsi="Arial Narrow" w:cs="Arial"/>
          <w:color w:val="000000"/>
          <w:sz w:val="32"/>
          <w:szCs w:val="32"/>
          <w:lang w:eastAsia="en-GB"/>
        </w:rPr>
      </w:pPr>
      <w:r w:rsidRPr="00C46EE7">
        <w:rPr>
          <w:rFonts w:ascii="Arial Narrow" w:eastAsia="Times New Roman" w:hAnsi="Arial Narrow" w:cs="Arial"/>
          <w:color w:val="000000"/>
          <w:sz w:val="32"/>
          <w:szCs w:val="32"/>
          <w:lang w:eastAsia="en-GB"/>
        </w:rPr>
        <w:t xml:space="preserve">I find re-reading any book a fascinating experience. During these months </w:t>
      </w:r>
      <w:proofErr w:type="gramStart"/>
      <w:r w:rsidRPr="00C46EE7">
        <w:rPr>
          <w:rFonts w:ascii="Arial Narrow" w:eastAsia="Times New Roman" w:hAnsi="Arial Narrow" w:cs="Arial"/>
          <w:color w:val="000000"/>
          <w:sz w:val="32"/>
          <w:szCs w:val="32"/>
          <w:lang w:eastAsia="en-GB"/>
        </w:rPr>
        <w:t>I’ve</w:t>
      </w:r>
      <w:proofErr w:type="gramEnd"/>
      <w:r w:rsidRPr="00C46EE7">
        <w:rPr>
          <w:rFonts w:ascii="Arial Narrow" w:eastAsia="Times New Roman" w:hAnsi="Arial Narrow" w:cs="Arial"/>
          <w:color w:val="000000"/>
          <w:sz w:val="32"/>
          <w:szCs w:val="32"/>
          <w:lang w:eastAsia="en-GB"/>
        </w:rPr>
        <w:t xml:space="preserve"> been picking-out some favourites. Sometimes we are pleased and a second or ‘close reading’ gives us new insights. Sometimes we are disappointed and wonder why it mattered to us so much when we first read it. Sometimes reading one book plunges us into many books by the same writer. </w:t>
      </w:r>
      <w:proofErr w:type="gramStart"/>
      <w:r w:rsidRPr="00C46EE7">
        <w:rPr>
          <w:rFonts w:ascii="Arial Narrow" w:eastAsia="Times New Roman" w:hAnsi="Arial Narrow" w:cs="Arial"/>
          <w:color w:val="000000"/>
          <w:sz w:val="32"/>
          <w:szCs w:val="32"/>
          <w:lang w:eastAsia="en-GB"/>
        </w:rPr>
        <w:t>So</w:t>
      </w:r>
      <w:proofErr w:type="gramEnd"/>
      <w:r w:rsidRPr="00C46EE7">
        <w:rPr>
          <w:rFonts w:ascii="Arial Narrow" w:eastAsia="Times New Roman" w:hAnsi="Arial Narrow" w:cs="Arial"/>
          <w:color w:val="000000"/>
          <w:sz w:val="32"/>
          <w:szCs w:val="32"/>
          <w:lang w:eastAsia="en-GB"/>
        </w:rPr>
        <w:t xml:space="preserve"> what of our re-reading of the Bible, the New Testament, the Gospels?</w:t>
      </w:r>
    </w:p>
    <w:p w14:paraId="5925883C" w14:textId="64EAC377" w:rsidR="00EA3A4F" w:rsidRPr="00C46EE7" w:rsidRDefault="00EA3A4F" w:rsidP="00EA3A4F">
      <w:pPr>
        <w:spacing w:after="0" w:line="240" w:lineRule="auto"/>
        <w:textAlignment w:val="baseline"/>
        <w:rPr>
          <w:rFonts w:ascii="Arial Narrow" w:eastAsia="Times New Roman" w:hAnsi="Arial Narrow" w:cs="Arial"/>
          <w:color w:val="000000"/>
          <w:sz w:val="32"/>
          <w:szCs w:val="32"/>
          <w:lang w:eastAsia="en-GB"/>
        </w:rPr>
      </w:pPr>
    </w:p>
    <w:p w14:paraId="0FE844E2" w14:textId="77777777" w:rsidR="00EA3A4F" w:rsidRPr="00C46EE7" w:rsidRDefault="00EA3A4F" w:rsidP="00EA3A4F">
      <w:pPr>
        <w:spacing w:after="0" w:line="240" w:lineRule="auto"/>
        <w:textAlignment w:val="baseline"/>
        <w:rPr>
          <w:rFonts w:ascii="Arial Narrow" w:eastAsia="Times New Roman" w:hAnsi="Arial Narrow" w:cs="Arial"/>
          <w:b/>
          <w:bCs/>
          <w:color w:val="000000"/>
          <w:sz w:val="32"/>
          <w:szCs w:val="32"/>
          <w:lang w:eastAsia="en-GB"/>
        </w:rPr>
      </w:pPr>
      <w:r w:rsidRPr="00C46EE7">
        <w:rPr>
          <w:rFonts w:ascii="Arial Narrow" w:eastAsia="Times New Roman" w:hAnsi="Arial Narrow" w:cs="Arial"/>
          <w:b/>
          <w:bCs/>
          <w:color w:val="000000"/>
          <w:sz w:val="32"/>
          <w:szCs w:val="32"/>
          <w:lang w:eastAsia="en-GB"/>
        </w:rPr>
        <w:t>Re-reading and memories</w:t>
      </w:r>
    </w:p>
    <w:p w14:paraId="0F175691" w14:textId="77777777" w:rsidR="00C46EE7" w:rsidRDefault="00C46EE7" w:rsidP="00EA3A4F">
      <w:pPr>
        <w:spacing w:after="0" w:line="240" w:lineRule="auto"/>
        <w:textAlignment w:val="baseline"/>
        <w:rPr>
          <w:rFonts w:ascii="Arial Narrow" w:eastAsia="Times New Roman" w:hAnsi="Arial Narrow" w:cs="Arial"/>
          <w:color w:val="000000"/>
          <w:sz w:val="32"/>
          <w:szCs w:val="32"/>
          <w:lang w:eastAsia="en-GB"/>
        </w:rPr>
      </w:pPr>
    </w:p>
    <w:p w14:paraId="5CA758D5" w14:textId="1D598A32" w:rsidR="00EA3A4F" w:rsidRPr="00C46EE7" w:rsidRDefault="00EA3A4F" w:rsidP="00EA3A4F">
      <w:pPr>
        <w:spacing w:after="0" w:line="240" w:lineRule="auto"/>
        <w:textAlignment w:val="baseline"/>
        <w:rPr>
          <w:rFonts w:ascii="Arial Narrow" w:eastAsia="Times New Roman" w:hAnsi="Arial Narrow" w:cs="Arial"/>
          <w:color w:val="000000"/>
          <w:sz w:val="32"/>
          <w:szCs w:val="32"/>
          <w:lang w:eastAsia="en-GB"/>
        </w:rPr>
      </w:pPr>
      <w:r w:rsidRPr="00C46EE7">
        <w:rPr>
          <w:rFonts w:ascii="Arial Narrow" w:eastAsia="Times New Roman" w:hAnsi="Arial Narrow" w:cs="Arial"/>
          <w:color w:val="000000"/>
          <w:sz w:val="32"/>
          <w:szCs w:val="32"/>
          <w:lang w:eastAsia="en-GB"/>
        </w:rPr>
        <w:t xml:space="preserve">When we yet again read the original texts [in English] memories crowd in – memories that are perhaps to do with academic work and studying; some that are very personal coming from </w:t>
      </w:r>
      <w:proofErr w:type="gramStart"/>
      <w:r w:rsidRPr="00C46EE7">
        <w:rPr>
          <w:rFonts w:ascii="Arial Narrow" w:eastAsia="Times New Roman" w:hAnsi="Arial Narrow" w:cs="Arial"/>
          <w:color w:val="000000"/>
          <w:sz w:val="32"/>
          <w:szCs w:val="32"/>
          <w:lang w:eastAsia="en-GB"/>
        </w:rPr>
        <w:t>particular moments</w:t>
      </w:r>
      <w:proofErr w:type="gramEnd"/>
      <w:r w:rsidRPr="00C46EE7">
        <w:rPr>
          <w:rFonts w:ascii="Arial Narrow" w:eastAsia="Times New Roman" w:hAnsi="Arial Narrow" w:cs="Arial"/>
          <w:color w:val="000000"/>
          <w:sz w:val="32"/>
          <w:szCs w:val="32"/>
          <w:lang w:eastAsia="en-GB"/>
        </w:rPr>
        <w:t xml:space="preserve"> in our Christian journey, some that are to do with belonging to a community of faith centred on friendship, ritual and worship. But the memories are of value when they enrich our understanding and encourage us to live the Christian life.</w:t>
      </w:r>
    </w:p>
    <w:p w14:paraId="1B07CF34" w14:textId="0D60A736" w:rsidR="00EA3A4F" w:rsidRPr="00C46EE7" w:rsidRDefault="00EA3A4F" w:rsidP="00EA3A4F">
      <w:pPr>
        <w:spacing w:after="0" w:line="240" w:lineRule="auto"/>
        <w:textAlignment w:val="baseline"/>
        <w:rPr>
          <w:rFonts w:ascii="Arial Narrow" w:eastAsia="Times New Roman" w:hAnsi="Arial Narrow" w:cs="Arial"/>
          <w:color w:val="000000"/>
          <w:sz w:val="32"/>
          <w:szCs w:val="32"/>
          <w:lang w:eastAsia="en-GB"/>
        </w:rPr>
      </w:pPr>
    </w:p>
    <w:p w14:paraId="15A4BFFB" w14:textId="77777777" w:rsidR="00EA3A4F" w:rsidRPr="00C46EE7" w:rsidRDefault="00EA3A4F" w:rsidP="00EA3A4F">
      <w:pPr>
        <w:spacing w:after="0" w:line="240" w:lineRule="auto"/>
        <w:textAlignment w:val="baseline"/>
        <w:rPr>
          <w:rFonts w:ascii="Arial Narrow" w:eastAsia="Times New Roman" w:hAnsi="Arial Narrow" w:cs="Arial"/>
          <w:b/>
          <w:bCs/>
          <w:color w:val="000000"/>
          <w:sz w:val="32"/>
          <w:szCs w:val="32"/>
          <w:lang w:eastAsia="en-GB"/>
        </w:rPr>
      </w:pPr>
      <w:r w:rsidRPr="00C46EE7">
        <w:rPr>
          <w:rFonts w:ascii="Arial Narrow" w:eastAsia="Times New Roman" w:hAnsi="Arial Narrow" w:cs="Arial"/>
          <w:b/>
          <w:bCs/>
          <w:color w:val="000000"/>
          <w:sz w:val="32"/>
          <w:szCs w:val="32"/>
          <w:lang w:eastAsia="en-GB"/>
        </w:rPr>
        <w:lastRenderedPageBreak/>
        <w:t>Re-reading and new insights</w:t>
      </w:r>
    </w:p>
    <w:p w14:paraId="7BC635B5" w14:textId="77777777" w:rsidR="00C46EE7" w:rsidRPr="00C46EE7" w:rsidRDefault="00C46EE7" w:rsidP="00EA3A4F">
      <w:pPr>
        <w:spacing w:after="0" w:line="240" w:lineRule="auto"/>
        <w:textAlignment w:val="baseline"/>
        <w:rPr>
          <w:rFonts w:ascii="Arial Narrow" w:eastAsia="Times New Roman" w:hAnsi="Arial Narrow" w:cs="Arial"/>
          <w:i/>
          <w:iCs/>
          <w:color w:val="000000"/>
          <w:sz w:val="32"/>
          <w:szCs w:val="32"/>
          <w:lang w:eastAsia="en-GB"/>
        </w:rPr>
      </w:pPr>
    </w:p>
    <w:p w14:paraId="6C65BB99" w14:textId="4FFB6E60" w:rsidR="00EA3A4F" w:rsidRPr="00C46EE7" w:rsidRDefault="00EA3A4F" w:rsidP="00EA3A4F">
      <w:pPr>
        <w:spacing w:after="0" w:line="240" w:lineRule="auto"/>
        <w:textAlignment w:val="baseline"/>
        <w:rPr>
          <w:rFonts w:ascii="Arial Narrow" w:eastAsia="Times New Roman" w:hAnsi="Arial Narrow" w:cs="Arial"/>
          <w:color w:val="000000"/>
          <w:sz w:val="32"/>
          <w:szCs w:val="32"/>
          <w:lang w:eastAsia="en-GB"/>
        </w:rPr>
      </w:pPr>
      <w:r w:rsidRPr="00C46EE7">
        <w:rPr>
          <w:rFonts w:ascii="Arial Narrow" w:eastAsia="Times New Roman" w:hAnsi="Arial Narrow" w:cs="Arial"/>
          <w:color w:val="000000"/>
          <w:sz w:val="32"/>
          <w:szCs w:val="32"/>
          <w:lang w:eastAsia="en-GB"/>
        </w:rPr>
        <w:t>Many of us have been re-reading the Bible, New Testament, the Gospels over a lifetime – and you think, ‘wow’ [I promised myself I would never type ‘wow’!]. But it does continue to be engaging and life-forming. Why? Because – though Christians express these ideas in many different forms – our attraction to the narrative is all to do with Jesus being valued, archetypal, a catalyst for change, a way to liberation, a source of creativity and spirituality.</w:t>
      </w:r>
    </w:p>
    <w:p w14:paraId="7D727919" w14:textId="77777777" w:rsidR="00C46EE7" w:rsidRDefault="00C46EE7" w:rsidP="00E170D1">
      <w:pPr>
        <w:rPr>
          <w:rFonts w:ascii="Arial Narrow" w:hAnsi="Arial Narrow"/>
          <w:b/>
          <w:bCs/>
          <w:sz w:val="32"/>
          <w:szCs w:val="32"/>
        </w:rPr>
      </w:pPr>
    </w:p>
    <w:p w14:paraId="1A3726F4" w14:textId="77777777" w:rsidR="001266BE" w:rsidRDefault="001266BE" w:rsidP="00E170D1">
      <w:pPr>
        <w:rPr>
          <w:rFonts w:ascii="Arial Narrow" w:hAnsi="Arial Narrow"/>
          <w:b/>
          <w:bCs/>
          <w:sz w:val="32"/>
          <w:szCs w:val="32"/>
        </w:rPr>
      </w:pPr>
    </w:p>
    <w:p w14:paraId="3FDC28B5" w14:textId="238E03DE" w:rsidR="00E170D1" w:rsidRPr="00E17707" w:rsidRDefault="00C46EE7" w:rsidP="00E170D1">
      <w:pPr>
        <w:rPr>
          <w:rFonts w:ascii="Arial Narrow" w:hAnsi="Arial Narrow"/>
          <w:b/>
          <w:bCs/>
          <w:sz w:val="32"/>
          <w:szCs w:val="32"/>
        </w:rPr>
      </w:pPr>
      <w:r>
        <w:rPr>
          <w:rFonts w:ascii="Arial Narrow" w:hAnsi="Arial Narrow"/>
          <w:b/>
          <w:bCs/>
          <w:sz w:val="32"/>
          <w:szCs w:val="32"/>
        </w:rPr>
        <w:t>Tony Holden ‘</w:t>
      </w:r>
      <w:r w:rsidR="00E170D1">
        <w:rPr>
          <w:rFonts w:ascii="Arial Narrow" w:hAnsi="Arial Narrow"/>
          <w:b/>
          <w:bCs/>
          <w:sz w:val="32"/>
          <w:szCs w:val="32"/>
        </w:rPr>
        <w:t>The rest is commentary</w:t>
      </w:r>
      <w:r>
        <w:rPr>
          <w:rFonts w:ascii="Arial Narrow" w:hAnsi="Arial Narrow"/>
          <w:b/>
          <w:bCs/>
          <w:sz w:val="32"/>
          <w:szCs w:val="32"/>
        </w:rPr>
        <w:t>’</w:t>
      </w:r>
      <w:r w:rsidR="00E170D1">
        <w:rPr>
          <w:rFonts w:ascii="Arial Narrow" w:hAnsi="Arial Narrow"/>
          <w:b/>
          <w:bCs/>
          <w:sz w:val="32"/>
          <w:szCs w:val="32"/>
        </w:rPr>
        <w:t xml:space="preserve"> </w:t>
      </w:r>
      <w:r>
        <w:rPr>
          <w:rFonts w:ascii="Arial Narrow" w:hAnsi="Arial Narrow"/>
          <w:b/>
          <w:bCs/>
          <w:sz w:val="32"/>
          <w:szCs w:val="32"/>
        </w:rPr>
        <w:t>[2020 05]</w:t>
      </w:r>
    </w:p>
    <w:p w14:paraId="7C128629" w14:textId="77777777" w:rsidR="00E170D1" w:rsidRDefault="00E170D1" w:rsidP="00E170D1">
      <w:pPr>
        <w:rPr>
          <w:rFonts w:ascii="Arial Narrow" w:hAnsi="Arial Narrow"/>
          <w:sz w:val="32"/>
          <w:szCs w:val="32"/>
        </w:rPr>
      </w:pPr>
      <w:bookmarkStart w:id="0" w:name="_Hlk40694082"/>
      <w:r>
        <w:rPr>
          <w:rFonts w:ascii="Arial Narrow" w:hAnsi="Arial Narrow"/>
          <w:sz w:val="32"/>
          <w:szCs w:val="32"/>
        </w:rPr>
        <w:t>“</w:t>
      </w:r>
      <w:r w:rsidRPr="007C77FA">
        <w:rPr>
          <w:rFonts w:ascii="Arial Narrow" w:hAnsi="Arial Narrow"/>
          <w:sz w:val="32"/>
          <w:szCs w:val="32"/>
        </w:rPr>
        <w:t xml:space="preserve">Once there was a gentile who came before </w:t>
      </w:r>
      <w:proofErr w:type="gramStart"/>
      <w:r w:rsidRPr="007C77FA">
        <w:rPr>
          <w:rFonts w:ascii="Arial Narrow" w:hAnsi="Arial Narrow"/>
          <w:sz w:val="32"/>
          <w:szCs w:val="32"/>
        </w:rPr>
        <w:t>Shammai, and</w:t>
      </w:r>
      <w:proofErr w:type="gramEnd"/>
      <w:r w:rsidRPr="007C77FA">
        <w:rPr>
          <w:rFonts w:ascii="Arial Narrow" w:hAnsi="Arial Narrow"/>
          <w:sz w:val="32"/>
          <w:szCs w:val="32"/>
        </w:rPr>
        <w:t xml:space="preserve"> said to him: </w:t>
      </w:r>
      <w:r>
        <w:rPr>
          <w:rFonts w:ascii="Arial Narrow" w:hAnsi="Arial Narrow"/>
          <w:sz w:val="32"/>
          <w:szCs w:val="32"/>
        </w:rPr>
        <w:t>‘</w:t>
      </w:r>
      <w:r w:rsidRPr="007C77FA">
        <w:rPr>
          <w:rFonts w:ascii="Arial Narrow" w:hAnsi="Arial Narrow"/>
          <w:sz w:val="32"/>
          <w:szCs w:val="32"/>
        </w:rPr>
        <w:t>Convert me on the condition that you teach me the whole Torah while I stand on one foot.</w:t>
      </w:r>
      <w:r>
        <w:rPr>
          <w:rFonts w:ascii="Arial Narrow" w:hAnsi="Arial Narrow"/>
          <w:sz w:val="32"/>
          <w:szCs w:val="32"/>
        </w:rPr>
        <w:t>’</w:t>
      </w:r>
      <w:r w:rsidRPr="007C77FA">
        <w:rPr>
          <w:rFonts w:ascii="Arial Narrow" w:hAnsi="Arial Narrow"/>
          <w:sz w:val="32"/>
          <w:szCs w:val="32"/>
        </w:rPr>
        <w:t xml:space="preserve"> Shammai pushed him aside with the measuring stick he was holding. The same fellow came before Hillel, and Hillel converted him, saying: </w:t>
      </w:r>
      <w:r>
        <w:rPr>
          <w:rFonts w:ascii="Arial Narrow" w:hAnsi="Arial Narrow"/>
          <w:sz w:val="32"/>
          <w:szCs w:val="32"/>
        </w:rPr>
        <w:t>‘</w:t>
      </w:r>
      <w:r w:rsidRPr="007C77FA">
        <w:rPr>
          <w:rFonts w:ascii="Arial Narrow" w:hAnsi="Arial Narrow"/>
          <w:sz w:val="32"/>
          <w:szCs w:val="32"/>
        </w:rPr>
        <w:t xml:space="preserve">That which is despicable to you, do not </w:t>
      </w:r>
      <w:proofErr w:type="gramStart"/>
      <w:r w:rsidRPr="007C77FA">
        <w:rPr>
          <w:rFonts w:ascii="Arial Narrow" w:hAnsi="Arial Narrow"/>
          <w:sz w:val="32"/>
          <w:szCs w:val="32"/>
        </w:rPr>
        <w:t>do</w:t>
      </w:r>
      <w:proofErr w:type="gramEnd"/>
      <w:r w:rsidRPr="007C77FA">
        <w:rPr>
          <w:rFonts w:ascii="Arial Narrow" w:hAnsi="Arial Narrow"/>
          <w:sz w:val="32"/>
          <w:szCs w:val="32"/>
        </w:rPr>
        <w:t xml:space="preserve"> to your fellow, this is the whole Torah, and the rest is commentary, go and learn it</w:t>
      </w:r>
      <w:r>
        <w:rPr>
          <w:rFonts w:ascii="Arial Narrow" w:hAnsi="Arial Narrow"/>
          <w:sz w:val="32"/>
          <w:szCs w:val="32"/>
        </w:rPr>
        <w:t>’ [</w:t>
      </w:r>
      <w:r w:rsidRPr="007C77FA">
        <w:rPr>
          <w:rFonts w:ascii="Arial Narrow" w:hAnsi="Arial Narrow"/>
          <w:sz w:val="32"/>
          <w:szCs w:val="32"/>
        </w:rPr>
        <w:t>Babylonian Talmud, Shabbat 31a</w:t>
      </w:r>
      <w:r>
        <w:rPr>
          <w:rFonts w:ascii="Arial Narrow" w:hAnsi="Arial Narrow"/>
          <w:sz w:val="32"/>
          <w:szCs w:val="32"/>
        </w:rPr>
        <w:t xml:space="preserve">].” </w:t>
      </w:r>
    </w:p>
    <w:bookmarkEnd w:id="0"/>
    <w:p w14:paraId="6DB1CE00" w14:textId="77777777" w:rsidR="00E170D1" w:rsidRDefault="00E170D1" w:rsidP="00E170D1">
      <w:pPr>
        <w:rPr>
          <w:rFonts w:ascii="Arial Narrow" w:hAnsi="Arial Narrow"/>
          <w:sz w:val="32"/>
          <w:szCs w:val="32"/>
        </w:rPr>
      </w:pPr>
      <w:r>
        <w:rPr>
          <w:rFonts w:ascii="Arial Narrow" w:hAnsi="Arial Narrow"/>
          <w:sz w:val="32"/>
          <w:szCs w:val="32"/>
        </w:rPr>
        <w:t>Versions of this ‘</w:t>
      </w:r>
      <w:r w:rsidRPr="00B53ACD">
        <w:rPr>
          <w:rFonts w:ascii="Arial Narrow" w:hAnsi="Arial Narrow"/>
          <w:sz w:val="32"/>
          <w:szCs w:val="32"/>
        </w:rPr>
        <w:t>Golden Rule</w:t>
      </w:r>
      <w:r>
        <w:rPr>
          <w:rFonts w:ascii="Arial Narrow" w:hAnsi="Arial Narrow"/>
          <w:sz w:val="32"/>
          <w:szCs w:val="32"/>
        </w:rPr>
        <w:t>’ feature in most religions and cultures.</w:t>
      </w:r>
    </w:p>
    <w:p w14:paraId="5938C09F" w14:textId="77777777" w:rsidR="00E170D1" w:rsidRDefault="00E170D1" w:rsidP="00E170D1">
      <w:pPr>
        <w:rPr>
          <w:rFonts w:ascii="Arial Narrow" w:hAnsi="Arial Narrow"/>
          <w:sz w:val="32"/>
          <w:szCs w:val="32"/>
        </w:rPr>
      </w:pPr>
      <w:r w:rsidRPr="00B833EC">
        <w:rPr>
          <w:rFonts w:ascii="Arial Narrow" w:hAnsi="Arial Narrow"/>
          <w:sz w:val="32"/>
          <w:szCs w:val="32"/>
        </w:rPr>
        <w:t xml:space="preserve">The phrase ‘the rest is commentary’ might be read as a put down or as </w:t>
      </w:r>
      <w:proofErr w:type="gramStart"/>
      <w:r w:rsidRPr="00B833EC">
        <w:rPr>
          <w:rFonts w:ascii="Arial Narrow" w:hAnsi="Arial Narrow"/>
          <w:sz w:val="32"/>
          <w:szCs w:val="32"/>
        </w:rPr>
        <w:t>a very strong</w:t>
      </w:r>
      <w:proofErr w:type="gramEnd"/>
      <w:r w:rsidRPr="00B833EC">
        <w:rPr>
          <w:rFonts w:ascii="Arial Narrow" w:hAnsi="Arial Narrow"/>
          <w:sz w:val="32"/>
          <w:szCs w:val="32"/>
        </w:rPr>
        <w:t xml:space="preserve"> teaching-comment. It reminds me that actions come first then reflection and interpretation and commentary.</w:t>
      </w:r>
    </w:p>
    <w:p w14:paraId="71427FE1" w14:textId="77777777" w:rsidR="00E170D1" w:rsidRDefault="00E170D1" w:rsidP="00E170D1">
      <w:pPr>
        <w:rPr>
          <w:rFonts w:ascii="Arial Narrow" w:hAnsi="Arial Narrow"/>
          <w:sz w:val="32"/>
          <w:szCs w:val="32"/>
        </w:rPr>
      </w:pPr>
      <w:r w:rsidRPr="00D33004">
        <w:rPr>
          <w:rFonts w:ascii="Arial Narrow" w:hAnsi="Arial Narrow"/>
          <w:sz w:val="32"/>
          <w:szCs w:val="32"/>
        </w:rPr>
        <w:t xml:space="preserve">For the Jesus of the Gospels the ‘Golden Rule’ </w:t>
      </w:r>
      <w:r>
        <w:rPr>
          <w:rFonts w:ascii="Arial Narrow" w:hAnsi="Arial Narrow"/>
          <w:sz w:val="32"/>
          <w:szCs w:val="32"/>
        </w:rPr>
        <w:t>[of L</w:t>
      </w:r>
      <w:r w:rsidRPr="00D33004">
        <w:rPr>
          <w:rFonts w:ascii="Arial Narrow" w:hAnsi="Arial Narrow"/>
          <w:sz w:val="32"/>
          <w:szCs w:val="32"/>
        </w:rPr>
        <w:t>eviticus 19,18</w:t>
      </w:r>
      <w:r>
        <w:rPr>
          <w:rFonts w:ascii="Arial Narrow" w:hAnsi="Arial Narrow"/>
          <w:sz w:val="32"/>
          <w:szCs w:val="32"/>
        </w:rPr>
        <w:t>]</w:t>
      </w:r>
      <w:r w:rsidRPr="00D33004">
        <w:rPr>
          <w:rFonts w:ascii="Arial Narrow" w:hAnsi="Arial Narrow"/>
          <w:sz w:val="32"/>
          <w:szCs w:val="32"/>
        </w:rPr>
        <w:t xml:space="preserve"> became: “Do to others as you would have them do to you [Luke 6,31] and “So in everything, do to others what you would have them do to you, for this sums up the Law and the Prophets [Matthew 7,12].”</w:t>
      </w:r>
      <w:r>
        <w:rPr>
          <w:rFonts w:ascii="Arial Narrow" w:hAnsi="Arial Narrow"/>
          <w:sz w:val="32"/>
          <w:szCs w:val="32"/>
        </w:rPr>
        <w:t xml:space="preserve"> </w:t>
      </w:r>
    </w:p>
    <w:p w14:paraId="1F30DF10" w14:textId="77777777" w:rsidR="00E170D1" w:rsidRDefault="00E170D1" w:rsidP="00E170D1">
      <w:pPr>
        <w:rPr>
          <w:rFonts w:ascii="Arial Narrow" w:hAnsi="Arial Narrow"/>
          <w:sz w:val="32"/>
          <w:szCs w:val="32"/>
        </w:rPr>
      </w:pPr>
      <w:r>
        <w:rPr>
          <w:rFonts w:ascii="Arial Narrow" w:hAnsi="Arial Narrow"/>
          <w:sz w:val="32"/>
          <w:szCs w:val="32"/>
        </w:rPr>
        <w:t xml:space="preserve">Several things stand out for me in this key-teaching - </w:t>
      </w:r>
    </w:p>
    <w:p w14:paraId="6510CDD6" w14:textId="77777777" w:rsidR="00C46EE7" w:rsidRDefault="00C46EE7" w:rsidP="00E170D1">
      <w:pPr>
        <w:rPr>
          <w:rFonts w:ascii="Arial Narrow" w:hAnsi="Arial Narrow"/>
          <w:b/>
          <w:bCs/>
          <w:sz w:val="32"/>
          <w:szCs w:val="32"/>
        </w:rPr>
      </w:pPr>
    </w:p>
    <w:p w14:paraId="30EA3A43" w14:textId="1EA2C29D" w:rsidR="00E170D1" w:rsidRDefault="00E170D1" w:rsidP="00E170D1">
      <w:pPr>
        <w:rPr>
          <w:rFonts w:ascii="Arial Narrow" w:hAnsi="Arial Narrow"/>
          <w:sz w:val="32"/>
          <w:szCs w:val="32"/>
        </w:rPr>
      </w:pPr>
      <w:r w:rsidRPr="007C77FA">
        <w:rPr>
          <w:rFonts w:ascii="Arial Narrow" w:hAnsi="Arial Narrow"/>
          <w:b/>
          <w:bCs/>
          <w:sz w:val="32"/>
          <w:szCs w:val="32"/>
        </w:rPr>
        <w:t>[1] It is a very straightforward and basic idea</w:t>
      </w:r>
      <w:r>
        <w:rPr>
          <w:rFonts w:ascii="Arial Narrow" w:hAnsi="Arial Narrow"/>
          <w:sz w:val="32"/>
          <w:szCs w:val="32"/>
        </w:rPr>
        <w:t xml:space="preserve"> – </w:t>
      </w:r>
      <w:proofErr w:type="gramStart"/>
      <w:r>
        <w:rPr>
          <w:rFonts w:ascii="Arial Narrow" w:hAnsi="Arial Narrow"/>
          <w:sz w:val="32"/>
          <w:szCs w:val="32"/>
        </w:rPr>
        <w:t>it’s</w:t>
      </w:r>
      <w:proofErr w:type="gramEnd"/>
      <w:r>
        <w:rPr>
          <w:rFonts w:ascii="Arial Narrow" w:hAnsi="Arial Narrow"/>
          <w:sz w:val="32"/>
          <w:szCs w:val="32"/>
        </w:rPr>
        <w:t xml:space="preserve"> not, as we say, ‘rocket science’ or [as we are learning to our cost] ‘virology.’ We really do know the difference between, </w:t>
      </w:r>
      <w:proofErr w:type="gramStart"/>
      <w:r>
        <w:rPr>
          <w:rFonts w:ascii="Arial Narrow" w:hAnsi="Arial Narrow"/>
          <w:sz w:val="32"/>
          <w:szCs w:val="32"/>
        </w:rPr>
        <w:t>let’s</w:t>
      </w:r>
      <w:proofErr w:type="gramEnd"/>
      <w:r>
        <w:rPr>
          <w:rFonts w:ascii="Arial Narrow" w:hAnsi="Arial Narrow"/>
          <w:sz w:val="32"/>
          <w:szCs w:val="32"/>
        </w:rPr>
        <w:t xml:space="preserve"> say, a kiss and a smack across the face or acts of kindness and acts of cruelty. Our individual values are interdependent with </w:t>
      </w:r>
      <w:r>
        <w:rPr>
          <w:rFonts w:ascii="Arial Narrow" w:hAnsi="Arial Narrow"/>
          <w:sz w:val="32"/>
          <w:szCs w:val="32"/>
        </w:rPr>
        <w:lastRenderedPageBreak/>
        <w:t>communal values. So that however we balance rights and responsibilities we know that our values are not absolutes for individuals but values to be worked out in community.</w:t>
      </w:r>
    </w:p>
    <w:p w14:paraId="5AEBCDC6" w14:textId="77777777" w:rsidR="00C46EE7" w:rsidRDefault="00C46EE7" w:rsidP="00E170D1">
      <w:pPr>
        <w:rPr>
          <w:rFonts w:ascii="Arial Narrow" w:hAnsi="Arial Narrow"/>
          <w:b/>
          <w:bCs/>
          <w:sz w:val="32"/>
          <w:szCs w:val="32"/>
        </w:rPr>
      </w:pPr>
    </w:p>
    <w:p w14:paraId="24C9E0D4" w14:textId="50B56B8D" w:rsidR="00E170D1" w:rsidRDefault="00E170D1" w:rsidP="00E170D1">
      <w:pPr>
        <w:rPr>
          <w:rFonts w:ascii="Arial Narrow" w:hAnsi="Arial Narrow"/>
          <w:sz w:val="32"/>
          <w:szCs w:val="32"/>
        </w:rPr>
      </w:pPr>
      <w:r w:rsidRPr="007C77FA">
        <w:rPr>
          <w:rFonts w:ascii="Arial Narrow" w:hAnsi="Arial Narrow"/>
          <w:b/>
          <w:bCs/>
          <w:sz w:val="32"/>
          <w:szCs w:val="32"/>
        </w:rPr>
        <w:t>[2] We need to address and focus on the action, the event, the main idea</w:t>
      </w:r>
      <w:r>
        <w:rPr>
          <w:rFonts w:ascii="Arial Narrow" w:hAnsi="Arial Narrow"/>
          <w:b/>
          <w:bCs/>
          <w:sz w:val="32"/>
          <w:szCs w:val="32"/>
        </w:rPr>
        <w:t xml:space="preserve"> - </w:t>
      </w:r>
      <w:r>
        <w:rPr>
          <w:rFonts w:ascii="Arial Narrow" w:hAnsi="Arial Narrow"/>
          <w:sz w:val="32"/>
          <w:szCs w:val="32"/>
        </w:rPr>
        <w:t xml:space="preserve">In the Gospels it is what Jesus is saying and doing. For part of most </w:t>
      </w:r>
      <w:proofErr w:type="gramStart"/>
      <w:r>
        <w:rPr>
          <w:rFonts w:ascii="Arial Narrow" w:hAnsi="Arial Narrow"/>
          <w:sz w:val="32"/>
          <w:szCs w:val="32"/>
        </w:rPr>
        <w:t>religions</w:t>
      </w:r>
      <w:proofErr w:type="gramEnd"/>
      <w:r>
        <w:rPr>
          <w:rFonts w:ascii="Arial Narrow" w:hAnsi="Arial Narrow"/>
          <w:sz w:val="32"/>
          <w:szCs w:val="32"/>
        </w:rPr>
        <w:t xml:space="preserve"> it is the Golden Rule. For us – for me – it means not being distracted by the noise of chatter and arguments but sticking with the words and deeds that are to do with love, care, </w:t>
      </w:r>
      <w:proofErr w:type="gramStart"/>
      <w:r>
        <w:rPr>
          <w:rFonts w:ascii="Arial Narrow" w:hAnsi="Arial Narrow"/>
          <w:sz w:val="32"/>
          <w:szCs w:val="32"/>
        </w:rPr>
        <w:t>compassion</w:t>
      </w:r>
      <w:proofErr w:type="gramEnd"/>
      <w:r>
        <w:rPr>
          <w:rFonts w:ascii="Arial Narrow" w:hAnsi="Arial Narrow"/>
          <w:sz w:val="32"/>
          <w:szCs w:val="32"/>
        </w:rPr>
        <w:t xml:space="preserve"> and forgiveness. </w:t>
      </w:r>
    </w:p>
    <w:p w14:paraId="0885B5BD" w14:textId="77777777" w:rsidR="00C46EE7" w:rsidRDefault="00C46EE7" w:rsidP="00E170D1">
      <w:pPr>
        <w:rPr>
          <w:rFonts w:ascii="Arial Narrow" w:hAnsi="Arial Narrow"/>
          <w:b/>
          <w:bCs/>
          <w:sz w:val="32"/>
          <w:szCs w:val="32"/>
        </w:rPr>
      </w:pPr>
    </w:p>
    <w:p w14:paraId="6FC2D93D" w14:textId="421A5D9A" w:rsidR="00E170D1" w:rsidRPr="00D33004" w:rsidRDefault="00E170D1" w:rsidP="00E170D1">
      <w:pPr>
        <w:rPr>
          <w:rFonts w:ascii="Arial Narrow" w:hAnsi="Arial Narrow"/>
          <w:sz w:val="32"/>
          <w:szCs w:val="32"/>
        </w:rPr>
      </w:pPr>
      <w:r w:rsidRPr="00C46EE7">
        <w:rPr>
          <w:rFonts w:ascii="Arial Narrow" w:hAnsi="Arial Narrow"/>
          <w:b/>
          <w:bCs/>
          <w:sz w:val="32"/>
          <w:szCs w:val="32"/>
        </w:rPr>
        <w:t>[3]</w:t>
      </w:r>
      <w:r w:rsidRPr="007C77FA">
        <w:rPr>
          <w:rFonts w:ascii="Arial Narrow" w:hAnsi="Arial Narrow"/>
          <w:b/>
          <w:bCs/>
          <w:sz w:val="32"/>
          <w:szCs w:val="32"/>
        </w:rPr>
        <w:t xml:space="preserve"> The tough one</w:t>
      </w:r>
      <w:r>
        <w:rPr>
          <w:rFonts w:ascii="Arial Narrow" w:hAnsi="Arial Narrow"/>
          <w:sz w:val="32"/>
          <w:szCs w:val="32"/>
        </w:rPr>
        <w:t xml:space="preserve"> – the serious difficulty for humans – is how we persuade individuals, leaders, groups [who do not share these values] to change. How do we check selfishness, greed, exploitation, violence? Throughout history the answer has all too often been </w:t>
      </w:r>
      <w:proofErr w:type="gramStart"/>
      <w:r>
        <w:rPr>
          <w:rFonts w:ascii="Arial Narrow" w:hAnsi="Arial Narrow"/>
          <w:sz w:val="32"/>
          <w:szCs w:val="32"/>
        </w:rPr>
        <w:t>through the use of</w:t>
      </w:r>
      <w:proofErr w:type="gramEnd"/>
      <w:r>
        <w:rPr>
          <w:rFonts w:ascii="Arial Narrow" w:hAnsi="Arial Narrow"/>
          <w:sz w:val="32"/>
          <w:szCs w:val="32"/>
        </w:rPr>
        <w:t xml:space="preserve"> power and violence. But there have always been those – Christians among them – who have stuck at [to borrow a phrase] ‘the main business.’ </w:t>
      </w:r>
      <w:r w:rsidRPr="00A75D51">
        <w:rPr>
          <w:rFonts w:ascii="Arial Narrow" w:hAnsi="Arial Narrow"/>
          <w:sz w:val="32"/>
          <w:szCs w:val="32"/>
        </w:rPr>
        <w:t>“Do to others as you would have them do to you</w:t>
      </w:r>
      <w:r>
        <w:rPr>
          <w:rFonts w:ascii="Arial Narrow" w:hAnsi="Arial Narrow"/>
          <w:sz w:val="32"/>
          <w:szCs w:val="32"/>
        </w:rPr>
        <w:t xml:space="preserve">” – do it, “the rest is commentary.” </w:t>
      </w:r>
    </w:p>
    <w:sectPr w:rsidR="00E170D1" w:rsidRPr="00D3300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C0005" w14:textId="77777777" w:rsidR="003C1373" w:rsidRDefault="003C1373" w:rsidP="00C46EE7">
      <w:pPr>
        <w:spacing w:after="0" w:line="240" w:lineRule="auto"/>
      </w:pPr>
      <w:r>
        <w:separator/>
      </w:r>
    </w:p>
  </w:endnote>
  <w:endnote w:type="continuationSeparator" w:id="0">
    <w:p w14:paraId="1F8A5576" w14:textId="77777777" w:rsidR="003C1373" w:rsidRDefault="003C1373" w:rsidP="00C4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722DF" w14:textId="77777777" w:rsidR="003C1373" w:rsidRDefault="003C1373" w:rsidP="00C46EE7">
      <w:pPr>
        <w:spacing w:after="0" w:line="240" w:lineRule="auto"/>
      </w:pPr>
      <w:r>
        <w:separator/>
      </w:r>
    </w:p>
  </w:footnote>
  <w:footnote w:type="continuationSeparator" w:id="0">
    <w:p w14:paraId="6CD113A9" w14:textId="77777777" w:rsidR="003C1373" w:rsidRDefault="003C1373" w:rsidP="00C46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563295"/>
      <w:docPartObj>
        <w:docPartGallery w:val="Page Numbers (Top of Page)"/>
        <w:docPartUnique/>
      </w:docPartObj>
    </w:sdtPr>
    <w:sdtEndPr>
      <w:rPr>
        <w:noProof/>
      </w:rPr>
    </w:sdtEndPr>
    <w:sdtContent>
      <w:p w14:paraId="2D0AA89C" w14:textId="6AAD545F" w:rsidR="00C46EE7" w:rsidRDefault="00C46EE7">
        <w:pPr>
          <w:pStyle w:val="Header"/>
        </w:pPr>
        <w:r/>
        <w:r>
          <w:instrText xml:space="preserve"/>
        </w:r>
        <w:r/>
        <w:r>
          <w:rPr>
            <w:noProof/>
          </w:rPr>
          <w:t>2</w:t>
        </w:r>
        <w:r>
          <w:rPr>
            <w:noProof/>
          </w:rPr>
        </w:r>
      </w:p>
    </w:sdtContent>
  </w:sdt>
  <w:p w14:paraId="1F34A2D1" w14:textId="77777777" w:rsidR="00C46EE7" w:rsidRDefault="00C46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1ECC"/>
    <w:multiLevelType w:val="hybridMultilevel"/>
    <w:tmpl w:val="80746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74C6A"/>
    <w:multiLevelType w:val="multilevel"/>
    <w:tmpl w:val="7660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C2BFA"/>
    <w:multiLevelType w:val="hybridMultilevel"/>
    <w:tmpl w:val="54DCDF18"/>
    <w:lvl w:ilvl="0" w:tplc="528A07E2">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89"/>
    <w:rsid w:val="00051ADE"/>
    <w:rsid w:val="00053A71"/>
    <w:rsid w:val="00070AB3"/>
    <w:rsid w:val="000B460D"/>
    <w:rsid w:val="000C551A"/>
    <w:rsid w:val="000F5223"/>
    <w:rsid w:val="001266BE"/>
    <w:rsid w:val="00130D71"/>
    <w:rsid w:val="001328A7"/>
    <w:rsid w:val="0015726E"/>
    <w:rsid w:val="00193AB1"/>
    <w:rsid w:val="001D49C4"/>
    <w:rsid w:val="001E4891"/>
    <w:rsid w:val="001F35A7"/>
    <w:rsid w:val="002059E1"/>
    <w:rsid w:val="00242111"/>
    <w:rsid w:val="00263EA1"/>
    <w:rsid w:val="0027490B"/>
    <w:rsid w:val="00393BCF"/>
    <w:rsid w:val="003C1373"/>
    <w:rsid w:val="003D1685"/>
    <w:rsid w:val="004006ED"/>
    <w:rsid w:val="004B212A"/>
    <w:rsid w:val="005204E1"/>
    <w:rsid w:val="00543B6A"/>
    <w:rsid w:val="00560C94"/>
    <w:rsid w:val="005C104D"/>
    <w:rsid w:val="0061193C"/>
    <w:rsid w:val="00622285"/>
    <w:rsid w:val="00762358"/>
    <w:rsid w:val="007B5F08"/>
    <w:rsid w:val="0088480B"/>
    <w:rsid w:val="008E1EFF"/>
    <w:rsid w:val="00903D44"/>
    <w:rsid w:val="009130CD"/>
    <w:rsid w:val="00933982"/>
    <w:rsid w:val="00976B89"/>
    <w:rsid w:val="009B5589"/>
    <w:rsid w:val="00AD1DF1"/>
    <w:rsid w:val="00B3729F"/>
    <w:rsid w:val="00B45321"/>
    <w:rsid w:val="00B87A55"/>
    <w:rsid w:val="00BE17DC"/>
    <w:rsid w:val="00C27F59"/>
    <w:rsid w:val="00C35E2A"/>
    <w:rsid w:val="00C40963"/>
    <w:rsid w:val="00C466F0"/>
    <w:rsid w:val="00C46EE7"/>
    <w:rsid w:val="00D5166F"/>
    <w:rsid w:val="00D95882"/>
    <w:rsid w:val="00DC0A01"/>
    <w:rsid w:val="00DE155D"/>
    <w:rsid w:val="00E170D1"/>
    <w:rsid w:val="00E17672"/>
    <w:rsid w:val="00EA3A4F"/>
    <w:rsid w:val="00EE4CAF"/>
    <w:rsid w:val="00EF2C95"/>
    <w:rsid w:val="00FA2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EB46"/>
  <w15:chartTrackingRefBased/>
  <w15:docId w15:val="{CA1BAD1A-2F0C-4C93-9FE5-1082D42C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A7"/>
    <w:pPr>
      <w:ind w:left="720"/>
      <w:contextualSpacing/>
    </w:pPr>
  </w:style>
  <w:style w:type="paragraph" w:customStyle="1" w:styleId="font8">
    <w:name w:val="font_8"/>
    <w:basedOn w:val="Normal"/>
    <w:rsid w:val="00EA3A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A3A4F"/>
  </w:style>
  <w:style w:type="character" w:customStyle="1" w:styleId="b1label">
    <w:name w:val="b1label"/>
    <w:basedOn w:val="DefaultParagraphFont"/>
    <w:rsid w:val="00EA3A4F"/>
  </w:style>
  <w:style w:type="character" w:customStyle="1" w:styleId="style-k8kg0trelabel">
    <w:name w:val="style-k8kg0trelabel"/>
    <w:basedOn w:val="DefaultParagraphFont"/>
    <w:rsid w:val="00EA3A4F"/>
  </w:style>
  <w:style w:type="character" w:styleId="Hyperlink">
    <w:name w:val="Hyperlink"/>
    <w:basedOn w:val="DefaultParagraphFont"/>
    <w:uiPriority w:val="99"/>
    <w:unhideWhenUsed/>
    <w:rsid w:val="00FA23C8"/>
    <w:rPr>
      <w:color w:val="0563C1" w:themeColor="hyperlink"/>
      <w:u w:val="single"/>
    </w:rPr>
  </w:style>
  <w:style w:type="paragraph" w:styleId="Header">
    <w:name w:val="header"/>
    <w:basedOn w:val="Normal"/>
    <w:link w:val="HeaderChar"/>
    <w:uiPriority w:val="99"/>
    <w:unhideWhenUsed/>
    <w:rsid w:val="00C46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EE7"/>
  </w:style>
  <w:style w:type="paragraph" w:styleId="Footer">
    <w:name w:val="footer"/>
    <w:basedOn w:val="Normal"/>
    <w:link w:val="FooterChar"/>
    <w:uiPriority w:val="99"/>
    <w:unhideWhenUsed/>
    <w:rsid w:val="00C46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1105">
      <w:bodyDiv w:val="1"/>
      <w:marLeft w:val="0"/>
      <w:marRight w:val="0"/>
      <w:marTop w:val="0"/>
      <w:marBottom w:val="0"/>
      <w:divBdr>
        <w:top w:val="none" w:sz="0" w:space="0" w:color="auto"/>
        <w:left w:val="none" w:sz="0" w:space="0" w:color="auto"/>
        <w:bottom w:val="none" w:sz="0" w:space="0" w:color="auto"/>
        <w:right w:val="none" w:sz="0" w:space="0" w:color="auto"/>
      </w:divBdr>
    </w:div>
    <w:div w:id="114914405">
      <w:bodyDiv w:val="1"/>
      <w:marLeft w:val="0"/>
      <w:marRight w:val="0"/>
      <w:marTop w:val="0"/>
      <w:marBottom w:val="0"/>
      <w:divBdr>
        <w:top w:val="none" w:sz="0" w:space="0" w:color="auto"/>
        <w:left w:val="none" w:sz="0" w:space="0" w:color="auto"/>
        <w:bottom w:val="none" w:sz="0" w:space="0" w:color="auto"/>
        <w:right w:val="none" w:sz="0" w:space="0" w:color="auto"/>
      </w:divBdr>
    </w:div>
    <w:div w:id="674190203">
      <w:bodyDiv w:val="1"/>
      <w:marLeft w:val="0"/>
      <w:marRight w:val="0"/>
      <w:marTop w:val="0"/>
      <w:marBottom w:val="0"/>
      <w:divBdr>
        <w:top w:val="none" w:sz="0" w:space="0" w:color="auto"/>
        <w:left w:val="none" w:sz="0" w:space="0" w:color="auto"/>
        <w:bottom w:val="none" w:sz="0" w:space="0" w:color="auto"/>
        <w:right w:val="none" w:sz="0" w:space="0" w:color="auto"/>
      </w:divBdr>
    </w:div>
    <w:div w:id="764032377">
      <w:bodyDiv w:val="1"/>
      <w:marLeft w:val="0"/>
      <w:marRight w:val="0"/>
      <w:marTop w:val="0"/>
      <w:marBottom w:val="0"/>
      <w:divBdr>
        <w:top w:val="none" w:sz="0" w:space="0" w:color="auto"/>
        <w:left w:val="none" w:sz="0" w:space="0" w:color="auto"/>
        <w:bottom w:val="none" w:sz="0" w:space="0" w:color="auto"/>
        <w:right w:val="none" w:sz="0" w:space="0" w:color="auto"/>
      </w:divBdr>
    </w:div>
    <w:div w:id="899754089">
      <w:bodyDiv w:val="1"/>
      <w:marLeft w:val="0"/>
      <w:marRight w:val="0"/>
      <w:marTop w:val="0"/>
      <w:marBottom w:val="0"/>
      <w:divBdr>
        <w:top w:val="none" w:sz="0" w:space="0" w:color="auto"/>
        <w:left w:val="none" w:sz="0" w:space="0" w:color="auto"/>
        <w:bottom w:val="none" w:sz="0" w:space="0" w:color="auto"/>
        <w:right w:val="none" w:sz="0" w:space="0" w:color="auto"/>
      </w:divBdr>
      <w:divsChild>
        <w:div w:id="2138180972">
          <w:marLeft w:val="0"/>
          <w:marRight w:val="0"/>
          <w:marTop w:val="0"/>
          <w:marBottom w:val="0"/>
          <w:divBdr>
            <w:top w:val="none" w:sz="0" w:space="0" w:color="auto"/>
            <w:left w:val="none" w:sz="0" w:space="0" w:color="auto"/>
            <w:bottom w:val="none" w:sz="0" w:space="0" w:color="auto"/>
            <w:right w:val="none" w:sz="0" w:space="0" w:color="auto"/>
          </w:divBdr>
        </w:div>
        <w:div w:id="1842423555">
          <w:marLeft w:val="0"/>
          <w:marRight w:val="0"/>
          <w:marTop w:val="0"/>
          <w:marBottom w:val="0"/>
          <w:divBdr>
            <w:top w:val="none" w:sz="0" w:space="0" w:color="auto"/>
            <w:left w:val="none" w:sz="0" w:space="0" w:color="auto"/>
            <w:bottom w:val="none" w:sz="0" w:space="0" w:color="auto"/>
            <w:right w:val="none" w:sz="0" w:space="0" w:color="auto"/>
          </w:divBdr>
        </w:div>
        <w:div w:id="1085302617">
          <w:marLeft w:val="0"/>
          <w:marRight w:val="0"/>
          <w:marTop w:val="0"/>
          <w:marBottom w:val="0"/>
          <w:divBdr>
            <w:top w:val="none" w:sz="0" w:space="0" w:color="auto"/>
            <w:left w:val="none" w:sz="0" w:space="0" w:color="auto"/>
            <w:bottom w:val="none" w:sz="0" w:space="0" w:color="auto"/>
            <w:right w:val="none" w:sz="0" w:space="0" w:color="auto"/>
          </w:divBdr>
        </w:div>
        <w:div w:id="1867867083">
          <w:marLeft w:val="0"/>
          <w:marRight w:val="0"/>
          <w:marTop w:val="0"/>
          <w:marBottom w:val="0"/>
          <w:divBdr>
            <w:top w:val="none" w:sz="0" w:space="0" w:color="auto"/>
            <w:left w:val="none" w:sz="0" w:space="0" w:color="auto"/>
            <w:bottom w:val="none" w:sz="0" w:space="0" w:color="auto"/>
            <w:right w:val="none" w:sz="0" w:space="0" w:color="auto"/>
          </w:divBdr>
        </w:div>
        <w:div w:id="285620758">
          <w:marLeft w:val="0"/>
          <w:marRight w:val="0"/>
          <w:marTop w:val="0"/>
          <w:marBottom w:val="0"/>
          <w:divBdr>
            <w:top w:val="none" w:sz="0" w:space="0" w:color="auto"/>
            <w:left w:val="none" w:sz="0" w:space="0" w:color="auto"/>
            <w:bottom w:val="none" w:sz="0" w:space="0" w:color="auto"/>
            <w:right w:val="none" w:sz="0" w:space="0" w:color="auto"/>
          </w:divBdr>
        </w:div>
        <w:div w:id="1857305750">
          <w:marLeft w:val="0"/>
          <w:marRight w:val="0"/>
          <w:marTop w:val="0"/>
          <w:marBottom w:val="0"/>
          <w:divBdr>
            <w:top w:val="none" w:sz="0" w:space="0" w:color="auto"/>
            <w:left w:val="none" w:sz="0" w:space="0" w:color="auto"/>
            <w:bottom w:val="none" w:sz="0" w:space="0" w:color="auto"/>
            <w:right w:val="none" w:sz="0" w:space="0" w:color="auto"/>
          </w:divBdr>
        </w:div>
        <w:div w:id="1518278275">
          <w:marLeft w:val="0"/>
          <w:marRight w:val="0"/>
          <w:marTop w:val="0"/>
          <w:marBottom w:val="0"/>
          <w:divBdr>
            <w:top w:val="none" w:sz="0" w:space="0" w:color="auto"/>
            <w:left w:val="none" w:sz="0" w:space="0" w:color="auto"/>
            <w:bottom w:val="none" w:sz="0" w:space="0" w:color="auto"/>
            <w:right w:val="none" w:sz="0" w:space="0" w:color="auto"/>
          </w:divBdr>
        </w:div>
      </w:divsChild>
    </w:div>
    <w:div w:id="2011718533">
      <w:bodyDiv w:val="1"/>
      <w:marLeft w:val="0"/>
      <w:marRight w:val="0"/>
      <w:marTop w:val="0"/>
      <w:marBottom w:val="0"/>
      <w:divBdr>
        <w:top w:val="none" w:sz="0" w:space="0" w:color="auto"/>
        <w:left w:val="none" w:sz="0" w:space="0" w:color="auto"/>
        <w:bottom w:val="none" w:sz="0" w:space="0" w:color="auto"/>
        <w:right w:val="none" w:sz="0" w:space="0" w:color="auto"/>
      </w:divBdr>
    </w:div>
    <w:div w:id="20484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Holden</dc:creator>
  <cp:keywords/>
  <dc:description/>
  <cp:lastModifiedBy>Tony Holden</cp:lastModifiedBy>
  <cp:revision>8</cp:revision>
  <dcterms:created xsi:type="dcterms:W3CDTF">2021-02-14T11:23:00Z</dcterms:created>
  <dcterms:modified xsi:type="dcterms:W3CDTF">2021-02-15T10:29:00Z</dcterms:modified>
</cp:coreProperties>
</file>